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2"/>
        <w:tblW w:w="1077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520"/>
      </w:tblGrid>
      <w:tr w:rsidR="00852E54" w:rsidRPr="00F3080A" w:rsidTr="00145272">
        <w:tc>
          <w:tcPr>
            <w:tcW w:w="4253" w:type="dxa"/>
            <w:hideMark/>
          </w:tcPr>
          <w:p w:rsidR="00852E54" w:rsidRPr="00F3080A" w:rsidRDefault="00E329BB" w:rsidP="00145272">
            <w:pPr>
              <w:spacing w:line="276" w:lineRule="auto"/>
              <w:jc w:val="center"/>
              <w:rPr>
                <w:bCs/>
                <w:sz w:val="26"/>
                <w:szCs w:val="26"/>
              </w:rPr>
            </w:pPr>
            <w:r w:rsidRPr="00F3080A">
              <w:rPr>
                <w:bCs/>
                <w:sz w:val="26"/>
                <w:szCs w:val="26"/>
              </w:rPr>
              <w:t>UBND HUYỆN</w:t>
            </w:r>
            <w:r w:rsidR="00852E54" w:rsidRPr="00F3080A">
              <w:rPr>
                <w:bCs/>
                <w:sz w:val="26"/>
                <w:szCs w:val="26"/>
              </w:rPr>
              <w:t xml:space="preserve"> AN</w:t>
            </w:r>
            <w:r w:rsidRPr="00F3080A">
              <w:rPr>
                <w:bCs/>
                <w:sz w:val="26"/>
                <w:szCs w:val="26"/>
              </w:rPr>
              <w:t xml:space="preserve"> LÃO</w:t>
            </w:r>
          </w:p>
          <w:p w:rsidR="00852E54" w:rsidRPr="00F3080A" w:rsidRDefault="00852E54" w:rsidP="00145272">
            <w:pPr>
              <w:spacing w:line="276" w:lineRule="auto"/>
              <w:jc w:val="center"/>
              <w:rPr>
                <w:b/>
                <w:sz w:val="26"/>
                <w:szCs w:val="26"/>
                <w:u w:val="single"/>
              </w:rPr>
            </w:pPr>
            <w:r w:rsidRPr="00F3080A">
              <w:rPr>
                <w:b/>
                <w:sz w:val="26"/>
                <w:szCs w:val="26"/>
                <w:u w:val="single"/>
              </w:rPr>
              <w:t>TRƯỜ</w:t>
            </w:r>
            <w:r w:rsidR="00E329BB" w:rsidRPr="00F3080A">
              <w:rPr>
                <w:b/>
                <w:sz w:val="26"/>
                <w:szCs w:val="26"/>
                <w:u w:val="single"/>
              </w:rPr>
              <w:t>NG THCS N.C.MỸ</w:t>
            </w:r>
          </w:p>
        </w:tc>
        <w:tc>
          <w:tcPr>
            <w:tcW w:w="6520" w:type="dxa"/>
            <w:hideMark/>
          </w:tcPr>
          <w:p w:rsidR="00852E54" w:rsidRPr="00F3080A" w:rsidRDefault="00852E54" w:rsidP="00145272">
            <w:pPr>
              <w:spacing w:line="276" w:lineRule="auto"/>
              <w:jc w:val="center"/>
              <w:rPr>
                <w:b/>
                <w:bCs/>
                <w:sz w:val="26"/>
                <w:szCs w:val="26"/>
              </w:rPr>
            </w:pPr>
            <w:r w:rsidRPr="00F3080A">
              <w:rPr>
                <w:b/>
                <w:bCs/>
                <w:sz w:val="26"/>
                <w:szCs w:val="26"/>
              </w:rPr>
              <w:t>ĐỀ THI TUYỂN SINH VÀO LỚP 10 THPT</w:t>
            </w:r>
          </w:p>
          <w:p w:rsidR="00852E54" w:rsidRPr="00F3080A" w:rsidRDefault="00852E54" w:rsidP="00145272">
            <w:pPr>
              <w:spacing w:line="276" w:lineRule="auto"/>
              <w:jc w:val="center"/>
              <w:rPr>
                <w:b/>
                <w:bCs/>
                <w:sz w:val="26"/>
                <w:szCs w:val="26"/>
              </w:rPr>
            </w:pPr>
            <w:r w:rsidRPr="00F3080A">
              <w:rPr>
                <w:b/>
                <w:bCs/>
                <w:sz w:val="26"/>
                <w:szCs w:val="26"/>
              </w:rPr>
              <w:t>NĂM HỌC 2025-2026</w:t>
            </w:r>
          </w:p>
          <w:p w:rsidR="00852E54" w:rsidRPr="00F3080A" w:rsidRDefault="00852E54" w:rsidP="00145272">
            <w:pPr>
              <w:spacing w:line="276" w:lineRule="auto"/>
              <w:jc w:val="center"/>
              <w:rPr>
                <w:b/>
                <w:bCs/>
                <w:sz w:val="26"/>
                <w:szCs w:val="26"/>
              </w:rPr>
            </w:pPr>
            <w:r w:rsidRPr="00F3080A">
              <w:rPr>
                <w:b/>
                <w:bCs/>
                <w:sz w:val="26"/>
                <w:szCs w:val="26"/>
              </w:rPr>
              <w:t>Môn: Ngữ văn</w:t>
            </w:r>
          </w:p>
          <w:p w:rsidR="00852E54" w:rsidRPr="00F3080A" w:rsidRDefault="00852E54" w:rsidP="00145272">
            <w:pPr>
              <w:spacing w:line="276" w:lineRule="auto"/>
              <w:jc w:val="center"/>
              <w:rPr>
                <w:i/>
                <w:iCs/>
                <w:sz w:val="26"/>
                <w:szCs w:val="26"/>
              </w:rPr>
            </w:pPr>
            <w:r w:rsidRPr="00F3080A">
              <w:rPr>
                <w:i/>
                <w:iCs/>
                <w:sz w:val="26"/>
                <w:szCs w:val="26"/>
              </w:rPr>
              <w:t>(Đề thi gồm 02 trang)</w:t>
            </w:r>
          </w:p>
          <w:p w:rsidR="00852E54" w:rsidRPr="00F3080A" w:rsidRDefault="00852E54" w:rsidP="00145272">
            <w:pPr>
              <w:spacing w:line="276" w:lineRule="auto"/>
              <w:rPr>
                <w:i/>
                <w:iCs/>
                <w:sz w:val="26"/>
                <w:szCs w:val="26"/>
              </w:rPr>
            </w:pPr>
            <w:r w:rsidRPr="00F3080A">
              <w:rPr>
                <w:i/>
                <w:iCs/>
                <w:sz w:val="26"/>
                <w:szCs w:val="26"/>
              </w:rPr>
              <w:t>Thời gian làm bài: 120 phút, không kể thời gian giao đề</w:t>
            </w:r>
          </w:p>
        </w:tc>
      </w:tr>
    </w:tbl>
    <w:p w:rsidR="00852E54" w:rsidRPr="00F3080A" w:rsidRDefault="00852E54" w:rsidP="00852E54">
      <w:pPr>
        <w:spacing w:line="276" w:lineRule="auto"/>
        <w:rPr>
          <w:rFonts w:cs="Times New Roman"/>
          <w:sz w:val="26"/>
          <w:szCs w:val="26"/>
        </w:rPr>
      </w:pPr>
    </w:p>
    <w:p w:rsidR="00852E54" w:rsidRPr="00F3080A" w:rsidRDefault="00852E54" w:rsidP="00852E54">
      <w:pPr>
        <w:spacing w:after="0" w:line="276" w:lineRule="auto"/>
        <w:rPr>
          <w:sz w:val="26"/>
          <w:szCs w:val="26"/>
        </w:rPr>
      </w:pPr>
      <w:r w:rsidRPr="00F3080A">
        <w:rPr>
          <w:b/>
          <w:bCs/>
          <w:sz w:val="26"/>
          <w:szCs w:val="26"/>
        </w:rPr>
        <w:t>PHẦN I. ĐỌC HIỂU (4,0 điểm)</w:t>
      </w:r>
    </w:p>
    <w:p w:rsidR="00852E54" w:rsidRPr="00F3080A" w:rsidRDefault="00852E54" w:rsidP="00852E54">
      <w:pPr>
        <w:spacing w:after="0" w:line="276" w:lineRule="auto"/>
        <w:rPr>
          <w:b/>
          <w:bCs/>
          <w:sz w:val="26"/>
          <w:szCs w:val="26"/>
        </w:rPr>
      </w:pPr>
      <w:r w:rsidRPr="00F3080A">
        <w:rPr>
          <w:b/>
          <w:bCs/>
          <w:sz w:val="26"/>
          <w:szCs w:val="26"/>
        </w:rPr>
        <w:t>Đọc văn bản:</w:t>
      </w:r>
    </w:p>
    <w:p w:rsidR="00852E54" w:rsidRPr="00F3080A" w:rsidRDefault="00852E54" w:rsidP="00852E54">
      <w:pPr>
        <w:spacing w:after="0" w:line="276" w:lineRule="auto"/>
        <w:jc w:val="both"/>
        <w:rPr>
          <w:rFonts w:eastAsia="Times New Roman" w:cs="Times New Roman"/>
          <w:color w:val="000000"/>
          <w:sz w:val="26"/>
          <w:szCs w:val="26"/>
        </w:rPr>
      </w:pPr>
      <w:r w:rsidRPr="00F3080A">
        <w:rPr>
          <w:rFonts w:eastAsia="Times New Roman" w:cs="Times New Roman"/>
          <w:i/>
          <w:iCs/>
          <w:color w:val="000000"/>
          <w:sz w:val="26"/>
          <w:szCs w:val="26"/>
        </w:rPr>
        <w:t xml:space="preserve">   (1).“Người có tính khiêm tốn thường hay cho mình là kém, còn phải phấn đấu thêm, trau dồi thêm, cần được trao đổi, học hỏi nhiều thêm nữa. Người có tính khiêm tốn không bao giờ chịu chấp nhận sự thành công của cá nhân mình trong hoàn cảnh hiện tại, lúc nào cũng cho sự thành công của mình là tầm thường, không đáng kể, luôn luôn tìm cách để học hỏi thêm nữa.</w:t>
      </w:r>
    </w:p>
    <w:p w:rsidR="00852E54" w:rsidRPr="00F3080A" w:rsidRDefault="00852E54" w:rsidP="00852E54">
      <w:pPr>
        <w:spacing w:after="0" w:line="276" w:lineRule="auto"/>
        <w:jc w:val="both"/>
        <w:rPr>
          <w:rFonts w:eastAsia="Times New Roman" w:cs="Times New Roman"/>
          <w:color w:val="000000"/>
          <w:sz w:val="26"/>
          <w:szCs w:val="26"/>
        </w:rPr>
      </w:pPr>
      <w:r w:rsidRPr="00F3080A">
        <w:rPr>
          <w:rFonts w:eastAsia="Times New Roman" w:cs="Times New Roman"/>
          <w:i/>
          <w:iCs/>
          <w:color w:val="000000"/>
          <w:sz w:val="26"/>
          <w:szCs w:val="26"/>
        </w:rPr>
        <w:t>  (2).  Tại sao con người lại phải khiêm tốn như thế? Đó là vì cuộc đời là một cuộc đấu tranh bất tận, mà tài nghệ của mỗi cá nhân tuy là quan trọng, nhưng thật ra chỉ là những giọt nước bé nhỏ giữa đại dương bao la. Sự hiểu biết của mỗi cá nhân không thể đem so sánh với mọi người cùng chung sống với mình. Vì thế, dù tài năng đến đâu cũng luôn luôn phải học thêm, học mãi mãi.</w:t>
      </w:r>
    </w:p>
    <w:p w:rsidR="00852E54" w:rsidRPr="00F3080A" w:rsidRDefault="00852E54" w:rsidP="00852E54">
      <w:pPr>
        <w:spacing w:after="0" w:line="276" w:lineRule="auto"/>
        <w:jc w:val="both"/>
        <w:rPr>
          <w:rFonts w:eastAsia="Times New Roman" w:cs="Times New Roman"/>
          <w:color w:val="000000"/>
          <w:sz w:val="26"/>
          <w:szCs w:val="26"/>
        </w:rPr>
      </w:pPr>
      <w:r w:rsidRPr="00F3080A">
        <w:rPr>
          <w:rFonts w:eastAsia="Times New Roman" w:cs="Times New Roman"/>
          <w:i/>
          <w:iCs/>
          <w:color w:val="000000"/>
          <w:sz w:val="26"/>
          <w:szCs w:val="26"/>
        </w:rPr>
        <w:t>  (3).Tóm lại, con người khiêm tốn là con người hoàn toàn biết mình, hiểu người, không tự đề cao vai trò, ca tụng chiến công của cá nhân mình cũng như không bao giờ chấp nhận một ý thức chịu thua mang nhiều mặc cảm tự ti đối với mọi người.</w:t>
      </w:r>
    </w:p>
    <w:p w:rsidR="00852E54" w:rsidRPr="00F3080A" w:rsidRDefault="00852E54" w:rsidP="00852E54">
      <w:pPr>
        <w:spacing w:after="0" w:line="276" w:lineRule="auto"/>
        <w:jc w:val="both"/>
        <w:rPr>
          <w:rFonts w:eastAsia="Times New Roman" w:cs="Times New Roman"/>
          <w:color w:val="000000"/>
          <w:sz w:val="26"/>
          <w:szCs w:val="26"/>
        </w:rPr>
      </w:pPr>
      <w:r w:rsidRPr="00F3080A">
        <w:rPr>
          <w:rFonts w:eastAsia="Times New Roman" w:cs="Times New Roman"/>
          <w:i/>
          <w:iCs/>
          <w:color w:val="000000"/>
          <w:sz w:val="26"/>
          <w:szCs w:val="26"/>
        </w:rPr>
        <w:t>  (4). Khiêm tốn là một điều không thể thiếu cho những ai muốn thành công trên đường đời”.</w:t>
      </w:r>
    </w:p>
    <w:p w:rsidR="00852E54" w:rsidRPr="00F3080A" w:rsidRDefault="00852E54" w:rsidP="00852E54">
      <w:pPr>
        <w:spacing w:after="0" w:line="276" w:lineRule="auto"/>
        <w:jc w:val="right"/>
        <w:rPr>
          <w:rFonts w:eastAsia="Times New Roman" w:cs="Times New Roman"/>
          <w:color w:val="000000"/>
          <w:sz w:val="26"/>
          <w:szCs w:val="26"/>
        </w:rPr>
      </w:pPr>
      <w:r w:rsidRPr="00F3080A">
        <w:rPr>
          <w:rFonts w:eastAsia="Times New Roman" w:cs="Times New Roman"/>
          <w:color w:val="000000"/>
          <w:sz w:val="26"/>
          <w:szCs w:val="26"/>
        </w:rPr>
        <w:t>(Trích </w:t>
      </w:r>
      <w:r w:rsidRPr="00F3080A">
        <w:rPr>
          <w:rFonts w:eastAsia="Times New Roman" w:cs="Times New Roman"/>
          <w:i/>
          <w:iCs/>
          <w:color w:val="000000"/>
          <w:sz w:val="26"/>
          <w:szCs w:val="26"/>
        </w:rPr>
        <w:t>Tinh hoa xử thế</w:t>
      </w:r>
      <w:r w:rsidRPr="00F3080A">
        <w:rPr>
          <w:rFonts w:eastAsia="Times New Roman" w:cs="Times New Roman"/>
          <w:color w:val="000000"/>
          <w:sz w:val="26"/>
          <w:szCs w:val="26"/>
        </w:rPr>
        <w:t>, Lâm Ngữ Đường, NXB Giáo dục, 2015)</w:t>
      </w:r>
    </w:p>
    <w:p w:rsidR="00852E54" w:rsidRPr="00F3080A" w:rsidRDefault="00852E54" w:rsidP="00852E54">
      <w:pPr>
        <w:spacing w:after="0" w:line="276" w:lineRule="auto"/>
        <w:jc w:val="both"/>
        <w:rPr>
          <w:b/>
          <w:bCs/>
          <w:sz w:val="26"/>
          <w:szCs w:val="26"/>
        </w:rPr>
      </w:pPr>
    </w:p>
    <w:p w:rsidR="00852E54" w:rsidRPr="00F3080A" w:rsidRDefault="00852E54" w:rsidP="00852E54">
      <w:pPr>
        <w:spacing w:after="0" w:line="276" w:lineRule="auto"/>
        <w:jc w:val="both"/>
        <w:rPr>
          <w:rFonts w:eastAsia="Times New Roman" w:cs="Times New Roman"/>
          <w:color w:val="000000"/>
          <w:sz w:val="26"/>
          <w:szCs w:val="26"/>
        </w:rPr>
      </w:pPr>
      <w:r w:rsidRPr="00F3080A">
        <w:rPr>
          <w:b/>
          <w:bCs/>
          <w:sz w:val="26"/>
          <w:szCs w:val="26"/>
        </w:rPr>
        <w:t>Thực hiện yêu cầu sau:</w:t>
      </w:r>
    </w:p>
    <w:p w:rsidR="00852E54" w:rsidRPr="00F3080A" w:rsidRDefault="00852E54" w:rsidP="00852E54">
      <w:pPr>
        <w:spacing w:after="0" w:line="276" w:lineRule="auto"/>
        <w:rPr>
          <w:sz w:val="26"/>
          <w:szCs w:val="26"/>
        </w:rPr>
      </w:pPr>
      <w:r w:rsidRPr="00F3080A">
        <w:rPr>
          <w:b/>
          <w:bCs/>
          <w:sz w:val="26"/>
          <w:szCs w:val="26"/>
        </w:rPr>
        <w:t>Câu 1 (0,5 điểm )</w:t>
      </w:r>
      <w:r w:rsidRPr="00F3080A">
        <w:rPr>
          <w:sz w:val="26"/>
          <w:szCs w:val="26"/>
        </w:rPr>
        <w:t>. Xác định luận đề của văn bản trên.</w:t>
      </w:r>
    </w:p>
    <w:p w:rsidR="00852E54" w:rsidRPr="00F3080A" w:rsidRDefault="00852E54" w:rsidP="00852E54">
      <w:pPr>
        <w:spacing w:after="0" w:line="276" w:lineRule="auto"/>
        <w:rPr>
          <w:i/>
          <w:iCs/>
          <w:sz w:val="26"/>
          <w:szCs w:val="26"/>
        </w:rPr>
      </w:pPr>
      <w:r w:rsidRPr="00F3080A">
        <w:rPr>
          <w:b/>
          <w:bCs/>
          <w:sz w:val="26"/>
          <w:szCs w:val="26"/>
        </w:rPr>
        <w:t xml:space="preserve">Câu 2 (0,5 điểm ). </w:t>
      </w:r>
      <w:r w:rsidRPr="00F3080A">
        <w:rPr>
          <w:sz w:val="26"/>
          <w:szCs w:val="26"/>
        </w:rPr>
        <w:t xml:space="preserve">Trong đoạn (2), tác giả đã dùng lí lẽ nào để giải thích: </w:t>
      </w:r>
      <w:r w:rsidRPr="00F3080A">
        <w:rPr>
          <w:rFonts w:eastAsia="Times New Roman" w:cs="Times New Roman"/>
          <w:i/>
          <w:iCs/>
          <w:color w:val="000000"/>
          <w:sz w:val="26"/>
          <w:szCs w:val="26"/>
        </w:rPr>
        <w:t>Tại sao con người lại phải khiêm tốn như thế?</w:t>
      </w:r>
    </w:p>
    <w:p w:rsidR="00852E54" w:rsidRPr="00F3080A" w:rsidRDefault="00852E54" w:rsidP="00852E54">
      <w:pPr>
        <w:spacing w:after="0" w:line="276" w:lineRule="auto"/>
        <w:jc w:val="both"/>
        <w:rPr>
          <w:rFonts w:eastAsia="Times New Roman" w:cs="Times New Roman"/>
          <w:color w:val="000000"/>
          <w:sz w:val="26"/>
          <w:szCs w:val="26"/>
        </w:rPr>
      </w:pPr>
      <w:r w:rsidRPr="00F3080A">
        <w:rPr>
          <w:b/>
          <w:bCs/>
          <w:sz w:val="26"/>
          <w:szCs w:val="26"/>
        </w:rPr>
        <w:t>Câu 3 (1,0 điểm ).</w:t>
      </w:r>
      <w:r w:rsidRPr="00F3080A">
        <w:rPr>
          <w:sz w:val="26"/>
          <w:szCs w:val="26"/>
        </w:rPr>
        <w:t xml:space="preserve"> </w:t>
      </w:r>
      <w:r w:rsidR="00E329BB" w:rsidRPr="00F3080A">
        <w:rPr>
          <w:rFonts w:eastAsia="Times New Roman" w:cs="Times New Roman"/>
          <w:color w:val="000000"/>
          <w:sz w:val="26"/>
          <w:szCs w:val="26"/>
        </w:rPr>
        <w:t>Em</w:t>
      </w:r>
      <w:r w:rsidRPr="00F3080A">
        <w:rPr>
          <w:rFonts w:eastAsia="Times New Roman" w:cs="Times New Roman"/>
          <w:color w:val="000000"/>
          <w:sz w:val="26"/>
          <w:szCs w:val="26"/>
        </w:rPr>
        <w:t xml:space="preserve"> hiểu như thế nào về ý kiến sau: </w:t>
      </w:r>
      <w:r w:rsidRPr="00F3080A">
        <w:rPr>
          <w:rFonts w:eastAsia="Times New Roman" w:cs="Times New Roman"/>
          <w:i/>
          <w:iCs/>
          <w:color w:val="000000"/>
          <w:sz w:val="26"/>
          <w:szCs w:val="26"/>
        </w:rPr>
        <w:t>“Tài nghệ của mỗi cá nhân tuy là quan trọng, nhưng thật ra chỉ là những giọt nước bé nhỏ giữa đại dương bao la”.</w:t>
      </w:r>
      <w:r w:rsidRPr="00F3080A">
        <w:rPr>
          <w:rFonts w:eastAsia="Times New Roman" w:cs="Times New Roman"/>
          <w:color w:val="000000"/>
          <w:sz w:val="26"/>
          <w:szCs w:val="26"/>
        </w:rPr>
        <w:t> </w:t>
      </w:r>
    </w:p>
    <w:p w:rsidR="00852E54" w:rsidRPr="00F3080A" w:rsidRDefault="00852E54" w:rsidP="00852E54">
      <w:pPr>
        <w:spacing w:after="0" w:line="276" w:lineRule="auto"/>
        <w:rPr>
          <w:sz w:val="26"/>
          <w:szCs w:val="26"/>
        </w:rPr>
      </w:pPr>
      <w:r w:rsidRPr="00F3080A">
        <w:rPr>
          <w:b/>
          <w:bCs/>
          <w:sz w:val="26"/>
          <w:szCs w:val="26"/>
        </w:rPr>
        <w:t xml:space="preserve">Câu 4 (1,0 điểm ). </w:t>
      </w:r>
      <w:r w:rsidRPr="00F3080A">
        <w:rPr>
          <w:sz w:val="26"/>
          <w:szCs w:val="26"/>
        </w:rPr>
        <w:t>Khi bàn về vấn đề được nêu, tác giả đã bộc lộ thái độ gì?</w:t>
      </w:r>
    </w:p>
    <w:p w:rsidR="00852E54" w:rsidRPr="00F3080A" w:rsidRDefault="00852E54" w:rsidP="00852E54">
      <w:pPr>
        <w:spacing w:after="0" w:line="276" w:lineRule="auto"/>
        <w:rPr>
          <w:sz w:val="26"/>
          <w:szCs w:val="26"/>
        </w:rPr>
      </w:pPr>
      <w:r w:rsidRPr="00F3080A">
        <w:rPr>
          <w:b/>
          <w:bCs/>
          <w:sz w:val="26"/>
          <w:szCs w:val="26"/>
        </w:rPr>
        <w:t>Câu 5</w:t>
      </w:r>
      <w:r w:rsidRPr="00F3080A">
        <w:rPr>
          <w:sz w:val="26"/>
          <w:szCs w:val="26"/>
        </w:rPr>
        <w:t xml:space="preserve"> </w:t>
      </w:r>
      <w:r w:rsidRPr="00F3080A">
        <w:rPr>
          <w:b/>
          <w:sz w:val="26"/>
          <w:szCs w:val="26"/>
        </w:rPr>
        <w:t>(1,0 điểm).</w:t>
      </w:r>
      <w:r w:rsidRPr="00F3080A">
        <w:rPr>
          <w:sz w:val="26"/>
          <w:szCs w:val="26"/>
        </w:rPr>
        <w:t xml:space="preserve"> Bài học nào từ văn bản có ý nghĩa nhất đối với em? Vì sao?</w:t>
      </w:r>
    </w:p>
    <w:p w:rsidR="00852E54" w:rsidRPr="00F3080A" w:rsidRDefault="00852E54" w:rsidP="00852E54">
      <w:pPr>
        <w:spacing w:after="0" w:line="276" w:lineRule="auto"/>
        <w:rPr>
          <w:b/>
          <w:bCs/>
          <w:sz w:val="26"/>
          <w:szCs w:val="26"/>
        </w:rPr>
      </w:pPr>
      <w:r w:rsidRPr="00F3080A">
        <w:rPr>
          <w:b/>
          <w:bCs/>
          <w:sz w:val="26"/>
          <w:szCs w:val="26"/>
        </w:rPr>
        <w:t>PHẦN II. VIẾT (6,0 điểm)</w:t>
      </w:r>
    </w:p>
    <w:p w:rsidR="00852E54" w:rsidRPr="00F3080A" w:rsidRDefault="00852E54" w:rsidP="00852E54">
      <w:pPr>
        <w:spacing w:after="0" w:line="276" w:lineRule="auto"/>
        <w:rPr>
          <w:sz w:val="26"/>
          <w:szCs w:val="26"/>
        </w:rPr>
      </w:pPr>
      <w:r w:rsidRPr="00F3080A">
        <w:rPr>
          <w:b/>
          <w:bCs/>
          <w:sz w:val="26"/>
          <w:szCs w:val="26"/>
        </w:rPr>
        <w:t>Câu 1</w:t>
      </w:r>
      <w:r w:rsidRPr="00F3080A">
        <w:rPr>
          <w:sz w:val="26"/>
          <w:szCs w:val="26"/>
        </w:rPr>
        <w:t xml:space="preserve"> </w:t>
      </w:r>
      <w:r w:rsidRPr="00F3080A">
        <w:rPr>
          <w:b/>
          <w:bCs/>
          <w:sz w:val="26"/>
          <w:szCs w:val="26"/>
        </w:rPr>
        <w:t>(</w:t>
      </w:r>
      <w:r w:rsidRPr="00F3080A">
        <w:rPr>
          <w:b/>
          <w:bCs/>
          <w:iCs/>
          <w:sz w:val="26"/>
          <w:szCs w:val="26"/>
        </w:rPr>
        <w:t>2,0 điểm).</w:t>
      </w:r>
      <w:r w:rsidRPr="00F3080A">
        <w:rPr>
          <w:sz w:val="26"/>
          <w:szCs w:val="26"/>
        </w:rPr>
        <w:t xml:space="preserve"> Viết đoạn văn (</w:t>
      </w:r>
      <w:r w:rsidRPr="00F3080A">
        <w:rPr>
          <w:i/>
          <w:iCs/>
          <w:sz w:val="26"/>
          <w:szCs w:val="26"/>
        </w:rPr>
        <w:t>khoảng 200 chữ</w:t>
      </w:r>
      <w:r w:rsidRPr="00F3080A">
        <w:rPr>
          <w:sz w:val="26"/>
          <w:szCs w:val="26"/>
        </w:rPr>
        <w:t>) ghi lại cảm nghĩ của em sau khi đọc</w:t>
      </w:r>
      <w:r w:rsidRPr="00F3080A">
        <w:rPr>
          <w:sz w:val="26"/>
          <w:szCs w:val="26"/>
          <w:lang w:val="vi-VN"/>
        </w:rPr>
        <w:t xml:space="preserve"> </w:t>
      </w:r>
      <w:r w:rsidRPr="00F3080A">
        <w:rPr>
          <w:sz w:val="26"/>
          <w:szCs w:val="26"/>
        </w:rPr>
        <w:t>bài thơ:</w:t>
      </w:r>
    </w:p>
    <w:p w:rsidR="009F25E8" w:rsidRPr="00F3080A" w:rsidRDefault="009F25E8" w:rsidP="002B2EE0">
      <w:pPr>
        <w:pStyle w:val="NormalWeb"/>
        <w:spacing w:before="0" w:beforeAutospacing="0" w:afterAutospacing="0"/>
        <w:jc w:val="center"/>
        <w:rPr>
          <w:b/>
          <w:bCs/>
          <w:iCs/>
          <w:sz w:val="26"/>
          <w:szCs w:val="26"/>
        </w:rPr>
      </w:pPr>
    </w:p>
    <w:p w:rsidR="00F3080A" w:rsidRDefault="00F3080A" w:rsidP="002B2EE0">
      <w:pPr>
        <w:pStyle w:val="NormalWeb"/>
        <w:spacing w:before="0" w:beforeAutospacing="0" w:afterAutospacing="0"/>
        <w:jc w:val="center"/>
        <w:rPr>
          <w:b/>
          <w:bCs/>
          <w:iCs/>
          <w:sz w:val="26"/>
          <w:szCs w:val="26"/>
        </w:rPr>
      </w:pPr>
    </w:p>
    <w:p w:rsidR="002B2EE0" w:rsidRPr="00F3080A" w:rsidRDefault="002B2EE0" w:rsidP="002B2EE0">
      <w:pPr>
        <w:pStyle w:val="NormalWeb"/>
        <w:spacing w:before="0" w:beforeAutospacing="0" w:afterAutospacing="0"/>
        <w:jc w:val="center"/>
        <w:rPr>
          <w:b/>
          <w:bCs/>
          <w:iCs/>
          <w:sz w:val="26"/>
          <w:szCs w:val="26"/>
        </w:rPr>
      </w:pPr>
      <w:r w:rsidRPr="00F3080A">
        <w:rPr>
          <w:b/>
          <w:bCs/>
          <w:iCs/>
          <w:sz w:val="26"/>
          <w:szCs w:val="26"/>
        </w:rPr>
        <w:lastRenderedPageBreak/>
        <w:t>NHÀ CÓ BÀ</w:t>
      </w:r>
    </w:p>
    <w:tbl>
      <w:tblPr>
        <w:tblStyle w:val="TableGrid"/>
        <w:tblW w:w="0" w:type="auto"/>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7"/>
      </w:tblGrid>
      <w:tr w:rsidR="002B2EE0" w:rsidRPr="00F3080A" w:rsidTr="002B2EE0">
        <w:tc>
          <w:tcPr>
            <w:tcW w:w="7087" w:type="dxa"/>
          </w:tcPr>
          <w:p w:rsidR="002B2EE0" w:rsidRPr="00F3080A" w:rsidRDefault="002B2EE0" w:rsidP="002B2EE0">
            <w:pPr>
              <w:pStyle w:val="NormalWeb"/>
              <w:spacing w:before="0" w:beforeAutospacing="0" w:afterAutospacing="0"/>
              <w:rPr>
                <w:sz w:val="26"/>
                <w:szCs w:val="26"/>
              </w:rPr>
            </w:pPr>
            <w:r w:rsidRPr="00F3080A">
              <w:rPr>
                <w:i/>
                <w:iCs/>
                <w:sz w:val="26"/>
                <w:szCs w:val="26"/>
              </w:rPr>
              <w:t>Có thêm một người lớn.</w:t>
            </w:r>
          </w:p>
          <w:p w:rsidR="002B2EE0" w:rsidRPr="00F3080A" w:rsidRDefault="002B2EE0" w:rsidP="002B2EE0">
            <w:pPr>
              <w:pStyle w:val="NormalWeb"/>
              <w:spacing w:before="0" w:beforeAutospacing="0" w:afterAutospacing="0"/>
              <w:rPr>
                <w:sz w:val="26"/>
                <w:szCs w:val="26"/>
              </w:rPr>
            </w:pPr>
            <w:r w:rsidRPr="00F3080A">
              <w:rPr>
                <w:i/>
                <w:iCs/>
                <w:sz w:val="26"/>
                <w:szCs w:val="26"/>
              </w:rPr>
              <w:t>Vườn rau được xanh tốt</w:t>
            </w:r>
          </w:p>
          <w:p w:rsidR="002B2EE0" w:rsidRPr="00F3080A" w:rsidRDefault="002B2EE0" w:rsidP="002B2EE0">
            <w:pPr>
              <w:pStyle w:val="NormalWeb"/>
              <w:spacing w:before="0" w:beforeAutospacing="0" w:afterAutospacing="0"/>
              <w:rPr>
                <w:sz w:val="26"/>
                <w:szCs w:val="26"/>
              </w:rPr>
            </w:pPr>
            <w:r w:rsidRPr="00F3080A">
              <w:rPr>
                <w:i/>
                <w:iCs/>
                <w:sz w:val="26"/>
                <w:szCs w:val="26"/>
              </w:rPr>
              <w:t>Bếp lửa hồng từ sớm tinh mơ.</w:t>
            </w:r>
          </w:p>
          <w:p w:rsidR="002B2EE0" w:rsidRPr="00F3080A" w:rsidRDefault="002B2EE0" w:rsidP="002B2EE0">
            <w:pPr>
              <w:pStyle w:val="NormalWeb"/>
              <w:spacing w:before="0" w:beforeAutospacing="0" w:afterAutospacing="0"/>
              <w:rPr>
                <w:i/>
                <w:iCs/>
                <w:sz w:val="26"/>
                <w:szCs w:val="26"/>
              </w:rPr>
            </w:pPr>
          </w:p>
          <w:p w:rsidR="002B2EE0" w:rsidRPr="00F3080A" w:rsidRDefault="002B2EE0" w:rsidP="002B2EE0">
            <w:pPr>
              <w:pStyle w:val="NormalWeb"/>
              <w:spacing w:before="0" w:beforeAutospacing="0" w:afterAutospacing="0"/>
              <w:rPr>
                <w:sz w:val="26"/>
                <w:szCs w:val="26"/>
              </w:rPr>
            </w:pPr>
            <w:r w:rsidRPr="00F3080A">
              <w:rPr>
                <w:i/>
                <w:iCs/>
                <w:sz w:val="26"/>
                <w:szCs w:val="26"/>
              </w:rPr>
              <w:t>Nhà có bà</w:t>
            </w:r>
          </w:p>
          <w:p w:rsidR="002B2EE0" w:rsidRPr="00F3080A" w:rsidRDefault="002B2EE0" w:rsidP="002B2EE0">
            <w:pPr>
              <w:pStyle w:val="NormalWeb"/>
              <w:spacing w:before="0" w:beforeAutospacing="0" w:afterAutospacing="0"/>
              <w:rPr>
                <w:sz w:val="26"/>
                <w:szCs w:val="26"/>
              </w:rPr>
            </w:pPr>
            <w:r w:rsidRPr="00F3080A">
              <w:rPr>
                <w:i/>
                <w:iCs/>
                <w:sz w:val="26"/>
                <w:szCs w:val="26"/>
              </w:rPr>
              <w:t>Có thêm chuyện ngày xưa</w:t>
            </w:r>
          </w:p>
          <w:p w:rsidR="002B2EE0" w:rsidRPr="00F3080A" w:rsidRDefault="002B2EE0" w:rsidP="002B2EE0">
            <w:pPr>
              <w:pStyle w:val="NormalWeb"/>
              <w:spacing w:before="0" w:beforeAutospacing="0" w:afterAutospacing="0"/>
              <w:rPr>
                <w:i/>
                <w:iCs/>
                <w:sz w:val="26"/>
                <w:szCs w:val="26"/>
              </w:rPr>
            </w:pPr>
            <w:r w:rsidRPr="00F3080A">
              <w:rPr>
                <w:i/>
                <w:iCs/>
                <w:sz w:val="26"/>
                <w:szCs w:val="26"/>
              </w:rPr>
              <w:t xml:space="preserve">Chuyện ông cha cùng xông pha tiền tuyến </w:t>
            </w:r>
          </w:p>
          <w:p w:rsidR="002B2EE0" w:rsidRPr="00F3080A" w:rsidRDefault="002B2EE0" w:rsidP="002B2EE0">
            <w:pPr>
              <w:pStyle w:val="NormalWeb"/>
              <w:spacing w:before="0" w:beforeAutospacing="0" w:afterAutospacing="0"/>
              <w:rPr>
                <w:i/>
                <w:iCs/>
                <w:sz w:val="26"/>
                <w:szCs w:val="26"/>
              </w:rPr>
            </w:pPr>
            <w:r w:rsidRPr="00F3080A">
              <w:rPr>
                <w:i/>
                <w:iCs/>
                <w:sz w:val="26"/>
                <w:szCs w:val="26"/>
              </w:rPr>
              <w:t xml:space="preserve">Chuyện các cụ sống nặng nghĩa, ân tình </w:t>
            </w:r>
          </w:p>
          <w:p w:rsidR="002B2EE0" w:rsidRPr="00F3080A" w:rsidRDefault="002B2EE0" w:rsidP="002B2EE0">
            <w:pPr>
              <w:pStyle w:val="NormalWeb"/>
              <w:spacing w:before="0" w:beforeAutospacing="0" w:afterAutospacing="0"/>
              <w:rPr>
                <w:i/>
                <w:iCs/>
                <w:sz w:val="26"/>
                <w:szCs w:val="26"/>
              </w:rPr>
            </w:pPr>
            <w:r w:rsidRPr="00F3080A">
              <w:rPr>
                <w:i/>
                <w:iCs/>
                <w:sz w:val="26"/>
                <w:szCs w:val="26"/>
              </w:rPr>
              <w:t>Chuyện người vợ, người chồng Thủy chung hết mực.</w:t>
            </w:r>
          </w:p>
          <w:p w:rsidR="002B2EE0" w:rsidRPr="00F3080A" w:rsidRDefault="002B2EE0" w:rsidP="002B2EE0">
            <w:pPr>
              <w:pStyle w:val="NormalWeb"/>
              <w:spacing w:before="0" w:beforeAutospacing="0" w:afterAutospacing="0"/>
              <w:rPr>
                <w:sz w:val="26"/>
                <w:szCs w:val="26"/>
              </w:rPr>
            </w:pPr>
          </w:p>
          <w:p w:rsidR="002B2EE0" w:rsidRPr="00F3080A" w:rsidRDefault="002B2EE0" w:rsidP="002B2EE0">
            <w:pPr>
              <w:pStyle w:val="NormalWeb"/>
              <w:spacing w:before="0" w:beforeAutospacing="0" w:afterAutospacing="0"/>
              <w:rPr>
                <w:sz w:val="26"/>
                <w:szCs w:val="26"/>
              </w:rPr>
            </w:pPr>
            <w:r w:rsidRPr="00F3080A">
              <w:rPr>
                <w:i/>
                <w:iCs/>
                <w:sz w:val="26"/>
                <w:szCs w:val="26"/>
              </w:rPr>
              <w:t>Nhà có bà</w:t>
            </w:r>
          </w:p>
          <w:p w:rsidR="002B2EE0" w:rsidRPr="00F3080A" w:rsidRDefault="002B2EE0" w:rsidP="002B2EE0">
            <w:pPr>
              <w:pStyle w:val="NormalWeb"/>
              <w:spacing w:before="0" w:beforeAutospacing="0" w:afterAutospacing="0"/>
              <w:rPr>
                <w:sz w:val="26"/>
                <w:szCs w:val="26"/>
              </w:rPr>
            </w:pPr>
            <w:r w:rsidRPr="00F3080A">
              <w:rPr>
                <w:i/>
                <w:iCs/>
                <w:sz w:val="26"/>
                <w:szCs w:val="26"/>
              </w:rPr>
              <w:t>Tiếng Việt cũng đẹp hơn</w:t>
            </w:r>
          </w:p>
          <w:p w:rsidR="002B2EE0" w:rsidRPr="00F3080A" w:rsidRDefault="002B2EE0" w:rsidP="002B2EE0">
            <w:pPr>
              <w:pStyle w:val="NormalWeb"/>
              <w:spacing w:before="0" w:beforeAutospacing="0" w:afterAutospacing="0"/>
              <w:rPr>
                <w:i/>
                <w:iCs/>
                <w:sz w:val="26"/>
                <w:szCs w:val="26"/>
              </w:rPr>
            </w:pPr>
            <w:r w:rsidRPr="00F3080A">
              <w:rPr>
                <w:i/>
                <w:iCs/>
                <w:sz w:val="26"/>
                <w:szCs w:val="26"/>
              </w:rPr>
              <w:t>Có lời ru, tiếng hát và ca dao.</w:t>
            </w:r>
          </w:p>
          <w:p w:rsidR="002B2EE0" w:rsidRPr="00F3080A" w:rsidRDefault="002B2EE0" w:rsidP="002B2EE0">
            <w:pPr>
              <w:pStyle w:val="NormalWeb"/>
              <w:spacing w:before="0" w:beforeAutospacing="0" w:afterAutospacing="0"/>
              <w:rPr>
                <w:sz w:val="26"/>
                <w:szCs w:val="26"/>
              </w:rPr>
            </w:pPr>
          </w:p>
          <w:p w:rsidR="002B2EE0" w:rsidRPr="00F3080A" w:rsidRDefault="002B2EE0" w:rsidP="002B2EE0">
            <w:pPr>
              <w:pStyle w:val="NormalWeb"/>
              <w:spacing w:before="0" w:beforeAutospacing="0" w:afterAutospacing="0"/>
              <w:rPr>
                <w:sz w:val="26"/>
                <w:szCs w:val="26"/>
              </w:rPr>
            </w:pPr>
            <w:r w:rsidRPr="00F3080A">
              <w:rPr>
                <w:i/>
                <w:iCs/>
                <w:sz w:val="26"/>
                <w:szCs w:val="26"/>
              </w:rPr>
              <w:t>Nhà có bà</w:t>
            </w:r>
          </w:p>
          <w:p w:rsidR="002B2EE0" w:rsidRPr="00F3080A" w:rsidRDefault="002B2EE0" w:rsidP="002B2EE0">
            <w:pPr>
              <w:pStyle w:val="NormalWeb"/>
              <w:spacing w:before="0" w:beforeAutospacing="0" w:afterAutospacing="0"/>
              <w:rPr>
                <w:sz w:val="26"/>
                <w:szCs w:val="26"/>
              </w:rPr>
            </w:pPr>
            <w:r w:rsidRPr="00F3080A">
              <w:rPr>
                <w:i/>
                <w:iCs/>
                <w:sz w:val="26"/>
                <w:szCs w:val="26"/>
              </w:rPr>
              <w:t>Đi xa mà biết sợ</w:t>
            </w:r>
          </w:p>
          <w:p w:rsidR="002B2EE0" w:rsidRPr="00F3080A" w:rsidRDefault="002B2EE0" w:rsidP="002B2EE0">
            <w:pPr>
              <w:pStyle w:val="NormalWeb"/>
              <w:spacing w:before="0" w:beforeAutospacing="0" w:afterAutospacing="0"/>
              <w:rPr>
                <w:sz w:val="26"/>
                <w:szCs w:val="26"/>
              </w:rPr>
            </w:pPr>
            <w:r w:rsidRPr="00F3080A">
              <w:rPr>
                <w:i/>
                <w:iCs/>
                <w:sz w:val="26"/>
                <w:szCs w:val="26"/>
              </w:rPr>
              <w:t>Sợ một mai</w:t>
            </w:r>
          </w:p>
          <w:p w:rsidR="002B2EE0" w:rsidRPr="00F3080A" w:rsidRDefault="002B2EE0" w:rsidP="002B2EE0">
            <w:pPr>
              <w:pStyle w:val="NormalWeb"/>
              <w:spacing w:before="0" w:beforeAutospacing="0" w:afterAutospacing="0"/>
              <w:rPr>
                <w:sz w:val="26"/>
                <w:szCs w:val="26"/>
              </w:rPr>
            </w:pPr>
            <w:r w:rsidRPr="00F3080A">
              <w:rPr>
                <w:i/>
                <w:iCs/>
                <w:sz w:val="26"/>
                <w:szCs w:val="26"/>
              </w:rPr>
              <w:t>Con về trong tiếng khóc</w:t>
            </w:r>
          </w:p>
          <w:p w:rsidR="002B2EE0" w:rsidRPr="00F3080A" w:rsidRDefault="002B2EE0" w:rsidP="002B2EE0">
            <w:pPr>
              <w:pStyle w:val="NormalWeb"/>
              <w:spacing w:before="0" w:beforeAutospacing="0" w:afterAutospacing="0"/>
              <w:rPr>
                <w:sz w:val="26"/>
                <w:szCs w:val="26"/>
              </w:rPr>
            </w:pPr>
            <w:r w:rsidRPr="00F3080A">
              <w:rPr>
                <w:i/>
                <w:iCs/>
                <w:sz w:val="26"/>
                <w:szCs w:val="26"/>
              </w:rPr>
              <w:t>Chỉ ngậm ngùi chẳng được gọi</w:t>
            </w:r>
          </w:p>
          <w:p w:rsidR="002B2EE0" w:rsidRPr="00F3080A" w:rsidRDefault="002B2EE0" w:rsidP="002B2EE0">
            <w:pPr>
              <w:pStyle w:val="NormalWeb"/>
              <w:spacing w:before="0" w:beforeAutospacing="0" w:afterAutospacing="0"/>
              <w:rPr>
                <w:sz w:val="26"/>
                <w:szCs w:val="26"/>
              </w:rPr>
            </w:pPr>
            <w:r w:rsidRPr="00F3080A">
              <w:rPr>
                <w:sz w:val="26"/>
                <w:szCs w:val="26"/>
              </w:rPr>
              <w:t>“bà ơi”...</w:t>
            </w:r>
          </w:p>
        </w:tc>
      </w:tr>
    </w:tbl>
    <w:p w:rsidR="002B2EE0" w:rsidRPr="00F3080A" w:rsidRDefault="002B2EE0" w:rsidP="009F25E8">
      <w:pPr>
        <w:pStyle w:val="NormalWeb"/>
        <w:spacing w:before="0" w:beforeAutospacing="0" w:afterAutospacing="0"/>
        <w:rPr>
          <w:sz w:val="26"/>
          <w:szCs w:val="26"/>
        </w:rPr>
      </w:pPr>
      <w:r w:rsidRPr="00F3080A">
        <w:rPr>
          <w:i/>
          <w:iCs/>
          <w:sz w:val="26"/>
          <w:szCs w:val="26"/>
        </w:rPr>
        <w:t xml:space="preserve">                           (</w:t>
      </w:r>
      <w:r w:rsidRPr="00F3080A">
        <w:rPr>
          <w:iCs/>
          <w:sz w:val="26"/>
          <w:szCs w:val="26"/>
        </w:rPr>
        <w:t>Nhà có bà</w:t>
      </w:r>
      <w:r w:rsidRPr="00F3080A">
        <w:rPr>
          <w:i/>
          <w:iCs/>
          <w:sz w:val="26"/>
          <w:szCs w:val="26"/>
        </w:rPr>
        <w:t>, Dương Ngô Minh Đức, nguồn vannghethainguyen.vn)</w:t>
      </w:r>
    </w:p>
    <w:p w:rsidR="009F25E8" w:rsidRPr="00F3080A" w:rsidRDefault="009F25E8" w:rsidP="009F25E8">
      <w:pPr>
        <w:spacing w:after="0"/>
        <w:ind w:right="566"/>
        <w:jc w:val="both"/>
        <w:rPr>
          <w:rFonts w:cs="Times New Roman"/>
          <w:sz w:val="26"/>
          <w:szCs w:val="26"/>
        </w:rPr>
      </w:pPr>
      <w:r w:rsidRPr="00F3080A">
        <w:rPr>
          <w:rFonts w:cs="Times New Roman"/>
          <w:b/>
          <w:bCs/>
          <w:sz w:val="26"/>
          <w:szCs w:val="26"/>
        </w:rPr>
        <w:t>Câu 2 (4,0 điểm):</w:t>
      </w:r>
      <w:r w:rsidRPr="00F3080A">
        <w:rPr>
          <w:rFonts w:cs="Times New Roman"/>
          <w:sz w:val="26"/>
          <w:szCs w:val="26"/>
        </w:rPr>
        <w:t xml:space="preserve"> </w:t>
      </w:r>
    </w:p>
    <w:p w:rsidR="007402E6" w:rsidRPr="0078204F" w:rsidRDefault="007402E6" w:rsidP="007402E6">
      <w:pPr>
        <w:pStyle w:val="TableParagraph"/>
        <w:ind w:right="99"/>
        <w:rPr>
          <w:sz w:val="26"/>
          <w:szCs w:val="26"/>
          <w:lang w:val="en-US"/>
        </w:rPr>
      </w:pPr>
      <w:r w:rsidRPr="0078204F">
        <w:rPr>
          <w:sz w:val="26"/>
          <w:szCs w:val="26"/>
        </w:rPr>
        <w:t xml:space="preserve">Hiện nay tình trạng học sinh thiếu ý thức tham gia giao thông an toàn ngày càng phổ biến. </w:t>
      </w:r>
      <w:r w:rsidRPr="0078204F">
        <w:rPr>
          <w:iCs/>
          <w:sz w:val="26"/>
          <w:szCs w:val="26"/>
          <w:lang w:val="nl-NL"/>
        </w:rPr>
        <w:t xml:space="preserve">Là học sinh, em hãy đề xuất các giải pháp phù hợp để nâng cao ý thức chấp hành luật giao thông của </w:t>
      </w:r>
      <w:r>
        <w:rPr>
          <w:iCs/>
          <w:sz w:val="26"/>
          <w:szCs w:val="26"/>
          <w:lang w:val="nl-NL"/>
        </w:rPr>
        <w:t>giới trẻ, đặc biệt là đối với học sinh.</w:t>
      </w:r>
    </w:p>
    <w:p w:rsidR="00852E54" w:rsidRPr="00F3080A" w:rsidRDefault="00852E54" w:rsidP="00852E54">
      <w:pPr>
        <w:spacing w:line="276" w:lineRule="auto"/>
        <w:rPr>
          <w:b/>
          <w:sz w:val="26"/>
          <w:szCs w:val="26"/>
        </w:rPr>
      </w:pPr>
    </w:p>
    <w:p w:rsidR="00852E54" w:rsidRPr="00F3080A" w:rsidRDefault="00852E54" w:rsidP="00852E54">
      <w:pPr>
        <w:spacing w:line="276" w:lineRule="auto"/>
        <w:rPr>
          <w:b/>
          <w:sz w:val="26"/>
          <w:szCs w:val="26"/>
        </w:rPr>
      </w:pPr>
    </w:p>
    <w:p w:rsidR="00852E54" w:rsidRDefault="00852E54" w:rsidP="00852E54">
      <w:pPr>
        <w:spacing w:line="276" w:lineRule="auto"/>
        <w:rPr>
          <w:b/>
          <w:sz w:val="26"/>
          <w:szCs w:val="26"/>
        </w:rPr>
      </w:pPr>
    </w:p>
    <w:p w:rsidR="00F3080A" w:rsidRDefault="00F3080A" w:rsidP="00852E54">
      <w:pPr>
        <w:spacing w:line="276" w:lineRule="auto"/>
        <w:rPr>
          <w:b/>
          <w:sz w:val="26"/>
          <w:szCs w:val="26"/>
        </w:rPr>
      </w:pPr>
    </w:p>
    <w:p w:rsidR="00F3080A" w:rsidRPr="00F3080A" w:rsidRDefault="00F3080A" w:rsidP="00852E54">
      <w:pPr>
        <w:spacing w:line="276" w:lineRule="auto"/>
        <w:rPr>
          <w:b/>
          <w:sz w:val="26"/>
          <w:szCs w:val="26"/>
        </w:rPr>
      </w:pPr>
    </w:p>
    <w:p w:rsidR="00BC0243" w:rsidRDefault="00BC0243">
      <w:pPr>
        <w:rPr>
          <w:sz w:val="26"/>
          <w:szCs w:val="26"/>
        </w:rPr>
      </w:pPr>
    </w:p>
    <w:p w:rsidR="00F3080A" w:rsidRPr="00F3080A" w:rsidRDefault="00F3080A">
      <w:pPr>
        <w:rPr>
          <w:sz w:val="26"/>
          <w:szCs w:val="26"/>
        </w:rPr>
      </w:pPr>
    </w:p>
    <w:tbl>
      <w:tblPr>
        <w:tblStyle w:val="TableGrid2"/>
        <w:tblW w:w="10361"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0"/>
        <w:gridCol w:w="6271"/>
      </w:tblGrid>
      <w:tr w:rsidR="00203B77" w:rsidRPr="00F3080A" w:rsidTr="00F3080A">
        <w:trPr>
          <w:trHeight w:val="1423"/>
        </w:trPr>
        <w:tc>
          <w:tcPr>
            <w:tcW w:w="4090" w:type="dxa"/>
            <w:hideMark/>
          </w:tcPr>
          <w:p w:rsidR="00203B77" w:rsidRPr="00F3080A" w:rsidRDefault="00203B77" w:rsidP="001A4070">
            <w:pPr>
              <w:spacing w:line="276" w:lineRule="auto"/>
              <w:jc w:val="center"/>
              <w:rPr>
                <w:bCs/>
                <w:sz w:val="26"/>
                <w:szCs w:val="26"/>
              </w:rPr>
            </w:pPr>
            <w:r w:rsidRPr="00F3080A">
              <w:rPr>
                <w:bCs/>
                <w:sz w:val="26"/>
                <w:szCs w:val="26"/>
              </w:rPr>
              <w:lastRenderedPageBreak/>
              <w:t>UBND HUYỆN AN LÃO</w:t>
            </w:r>
          </w:p>
          <w:p w:rsidR="00203B77" w:rsidRPr="00F3080A" w:rsidRDefault="00203B77" w:rsidP="001A4070">
            <w:pPr>
              <w:spacing w:line="276" w:lineRule="auto"/>
              <w:jc w:val="center"/>
              <w:rPr>
                <w:b/>
                <w:sz w:val="26"/>
                <w:szCs w:val="26"/>
                <w:u w:val="single"/>
              </w:rPr>
            </w:pPr>
            <w:r w:rsidRPr="00F3080A">
              <w:rPr>
                <w:b/>
                <w:sz w:val="26"/>
                <w:szCs w:val="26"/>
                <w:u w:val="single"/>
              </w:rPr>
              <w:t>TRƯỜNG THCS N.C.MỸ</w:t>
            </w:r>
          </w:p>
        </w:tc>
        <w:tc>
          <w:tcPr>
            <w:tcW w:w="6271" w:type="dxa"/>
            <w:hideMark/>
          </w:tcPr>
          <w:p w:rsidR="00203B77" w:rsidRPr="00F3080A" w:rsidRDefault="00203B77" w:rsidP="001A4070">
            <w:pPr>
              <w:spacing w:line="276" w:lineRule="auto"/>
              <w:jc w:val="center"/>
              <w:rPr>
                <w:b/>
                <w:bCs/>
                <w:sz w:val="26"/>
                <w:szCs w:val="26"/>
              </w:rPr>
            </w:pPr>
            <w:r w:rsidRPr="00F3080A">
              <w:rPr>
                <w:b/>
                <w:sz w:val="26"/>
                <w:szCs w:val="26"/>
              </w:rPr>
              <w:t>HƯỚNG DẪN CHẤM</w:t>
            </w:r>
            <w:r w:rsidRPr="00F3080A">
              <w:rPr>
                <w:b/>
                <w:bCs/>
                <w:sz w:val="26"/>
                <w:szCs w:val="26"/>
              </w:rPr>
              <w:t xml:space="preserve"> ĐỀ THI TUYỂN SINH VÀO</w:t>
            </w:r>
          </w:p>
          <w:p w:rsidR="00203B77" w:rsidRPr="00F3080A" w:rsidRDefault="00203B77" w:rsidP="00203B77">
            <w:pPr>
              <w:spacing w:line="276" w:lineRule="auto"/>
              <w:jc w:val="center"/>
              <w:rPr>
                <w:b/>
                <w:bCs/>
                <w:sz w:val="26"/>
                <w:szCs w:val="26"/>
              </w:rPr>
            </w:pPr>
            <w:r w:rsidRPr="00F3080A">
              <w:rPr>
                <w:b/>
                <w:bCs/>
                <w:sz w:val="26"/>
                <w:szCs w:val="26"/>
              </w:rPr>
              <w:t xml:space="preserve"> LỚP 10 THPT NĂM HỌC 2025-2026</w:t>
            </w:r>
          </w:p>
          <w:p w:rsidR="00203B77" w:rsidRPr="00F3080A" w:rsidRDefault="00203B77" w:rsidP="001A4070">
            <w:pPr>
              <w:spacing w:line="276" w:lineRule="auto"/>
              <w:jc w:val="center"/>
              <w:rPr>
                <w:b/>
                <w:bCs/>
                <w:sz w:val="26"/>
                <w:szCs w:val="26"/>
              </w:rPr>
            </w:pPr>
            <w:r w:rsidRPr="00F3080A">
              <w:rPr>
                <w:b/>
                <w:bCs/>
                <w:sz w:val="26"/>
                <w:szCs w:val="26"/>
              </w:rPr>
              <w:t>Môn: Ngữ văn</w:t>
            </w:r>
          </w:p>
          <w:p w:rsidR="00203B77" w:rsidRPr="00F3080A" w:rsidRDefault="00203B77" w:rsidP="001A4070">
            <w:pPr>
              <w:spacing w:line="276" w:lineRule="auto"/>
              <w:rPr>
                <w:i/>
                <w:iCs/>
                <w:sz w:val="26"/>
                <w:szCs w:val="26"/>
              </w:rPr>
            </w:pPr>
          </w:p>
        </w:tc>
      </w:tr>
    </w:tbl>
    <w:p w:rsidR="00946C19" w:rsidRPr="00F3080A" w:rsidRDefault="00946C19" w:rsidP="00B507E4">
      <w:pPr>
        <w:spacing w:line="276" w:lineRule="auto"/>
        <w:rPr>
          <w:b/>
          <w:sz w:val="26"/>
          <w:szCs w:val="26"/>
        </w:rPr>
      </w:pPr>
    </w:p>
    <w:tbl>
      <w:tblPr>
        <w:tblStyle w:val="TableGrid"/>
        <w:tblW w:w="9634" w:type="dxa"/>
        <w:tblLook w:val="04A0" w:firstRow="1" w:lastRow="0" w:firstColumn="1" w:lastColumn="0" w:noHBand="0" w:noVBand="1"/>
      </w:tblPr>
      <w:tblGrid>
        <w:gridCol w:w="981"/>
        <w:gridCol w:w="980"/>
        <w:gridCol w:w="6823"/>
        <w:gridCol w:w="850"/>
      </w:tblGrid>
      <w:tr w:rsidR="00946C19" w:rsidRPr="00F3080A" w:rsidTr="00514DDD">
        <w:tc>
          <w:tcPr>
            <w:tcW w:w="981" w:type="dxa"/>
          </w:tcPr>
          <w:p w:rsidR="00946C19" w:rsidRPr="00F3080A" w:rsidRDefault="00946C19" w:rsidP="00946C19">
            <w:pPr>
              <w:jc w:val="center"/>
              <w:rPr>
                <w:rFonts w:cs="Times New Roman"/>
                <w:sz w:val="26"/>
                <w:szCs w:val="26"/>
              </w:rPr>
            </w:pPr>
            <w:r w:rsidRPr="00F3080A">
              <w:rPr>
                <w:rFonts w:cs="Times New Roman"/>
                <w:b/>
                <w:spacing w:val="-4"/>
                <w:sz w:val="26"/>
                <w:szCs w:val="26"/>
              </w:rPr>
              <w:t>Phần</w:t>
            </w:r>
          </w:p>
        </w:tc>
        <w:tc>
          <w:tcPr>
            <w:tcW w:w="980" w:type="dxa"/>
          </w:tcPr>
          <w:p w:rsidR="00946C19" w:rsidRPr="00F3080A" w:rsidRDefault="00946C19" w:rsidP="00946C19">
            <w:pPr>
              <w:jc w:val="center"/>
              <w:rPr>
                <w:rFonts w:cs="Times New Roman"/>
                <w:sz w:val="26"/>
                <w:szCs w:val="26"/>
              </w:rPr>
            </w:pPr>
            <w:r w:rsidRPr="00F3080A">
              <w:rPr>
                <w:rFonts w:cs="Times New Roman"/>
                <w:b/>
                <w:spacing w:val="-5"/>
                <w:sz w:val="26"/>
                <w:szCs w:val="26"/>
              </w:rPr>
              <w:t>Câu</w:t>
            </w:r>
          </w:p>
        </w:tc>
        <w:tc>
          <w:tcPr>
            <w:tcW w:w="6823" w:type="dxa"/>
          </w:tcPr>
          <w:p w:rsidR="00946C19" w:rsidRPr="00F3080A" w:rsidRDefault="00946C19" w:rsidP="00946C19">
            <w:pPr>
              <w:jc w:val="center"/>
              <w:rPr>
                <w:rFonts w:cs="Times New Roman"/>
                <w:sz w:val="26"/>
                <w:szCs w:val="26"/>
              </w:rPr>
            </w:pPr>
            <w:r w:rsidRPr="00F3080A">
              <w:rPr>
                <w:rFonts w:cs="Times New Roman"/>
                <w:b/>
                <w:bCs/>
                <w:w w:val="105"/>
                <w:sz w:val="26"/>
                <w:szCs w:val="26"/>
              </w:rPr>
              <w:t>Nội dung</w:t>
            </w:r>
          </w:p>
        </w:tc>
        <w:tc>
          <w:tcPr>
            <w:tcW w:w="850" w:type="dxa"/>
          </w:tcPr>
          <w:p w:rsidR="00946C19" w:rsidRPr="00F3080A" w:rsidRDefault="00946C19" w:rsidP="00946C19">
            <w:pPr>
              <w:jc w:val="center"/>
              <w:rPr>
                <w:rFonts w:cs="Times New Roman"/>
                <w:sz w:val="26"/>
                <w:szCs w:val="26"/>
              </w:rPr>
            </w:pPr>
            <w:r w:rsidRPr="00F3080A">
              <w:rPr>
                <w:rFonts w:cs="Times New Roman"/>
                <w:b/>
                <w:spacing w:val="-4"/>
                <w:sz w:val="26"/>
                <w:szCs w:val="26"/>
              </w:rPr>
              <w:t>Điểm</w:t>
            </w:r>
          </w:p>
        </w:tc>
      </w:tr>
      <w:tr w:rsidR="00946C19" w:rsidRPr="00F3080A" w:rsidTr="00514DDD">
        <w:tc>
          <w:tcPr>
            <w:tcW w:w="981" w:type="dxa"/>
            <w:vMerge w:val="restart"/>
          </w:tcPr>
          <w:p w:rsidR="00946C19" w:rsidRPr="00F3080A" w:rsidRDefault="00946C19" w:rsidP="00946C19">
            <w:pPr>
              <w:spacing w:line="276" w:lineRule="auto"/>
              <w:jc w:val="center"/>
              <w:rPr>
                <w:b/>
                <w:sz w:val="26"/>
                <w:szCs w:val="26"/>
              </w:rPr>
            </w:pPr>
          </w:p>
          <w:p w:rsidR="00946C19" w:rsidRPr="00F3080A" w:rsidRDefault="00946C19" w:rsidP="00946C19">
            <w:pPr>
              <w:spacing w:line="276" w:lineRule="auto"/>
              <w:jc w:val="center"/>
              <w:rPr>
                <w:b/>
                <w:sz w:val="26"/>
                <w:szCs w:val="26"/>
              </w:rPr>
            </w:pPr>
          </w:p>
          <w:p w:rsidR="00946C19" w:rsidRPr="00F3080A" w:rsidRDefault="00946C19" w:rsidP="00946C19">
            <w:pPr>
              <w:spacing w:line="276" w:lineRule="auto"/>
              <w:jc w:val="center"/>
              <w:rPr>
                <w:b/>
                <w:sz w:val="26"/>
                <w:szCs w:val="26"/>
              </w:rPr>
            </w:pPr>
          </w:p>
          <w:p w:rsidR="00946C19" w:rsidRPr="00F3080A" w:rsidRDefault="00946C19" w:rsidP="00946C19">
            <w:pPr>
              <w:spacing w:line="276" w:lineRule="auto"/>
              <w:jc w:val="center"/>
              <w:rPr>
                <w:b/>
                <w:sz w:val="26"/>
                <w:szCs w:val="26"/>
              </w:rPr>
            </w:pPr>
          </w:p>
          <w:p w:rsidR="00946C19" w:rsidRPr="00F3080A" w:rsidRDefault="00946C19" w:rsidP="00946C19">
            <w:pPr>
              <w:spacing w:line="276" w:lineRule="auto"/>
              <w:jc w:val="center"/>
              <w:rPr>
                <w:b/>
                <w:sz w:val="26"/>
                <w:szCs w:val="26"/>
              </w:rPr>
            </w:pPr>
          </w:p>
          <w:p w:rsidR="00946C19" w:rsidRPr="00F3080A" w:rsidRDefault="00946C19" w:rsidP="00946C19">
            <w:pPr>
              <w:spacing w:line="276" w:lineRule="auto"/>
              <w:jc w:val="center"/>
              <w:rPr>
                <w:b/>
                <w:sz w:val="26"/>
                <w:szCs w:val="26"/>
              </w:rPr>
            </w:pPr>
            <w:r w:rsidRPr="00F3080A">
              <w:rPr>
                <w:b/>
                <w:sz w:val="26"/>
                <w:szCs w:val="26"/>
              </w:rPr>
              <w:t>ĐỌC HIỂU</w:t>
            </w:r>
          </w:p>
        </w:tc>
        <w:tc>
          <w:tcPr>
            <w:tcW w:w="980" w:type="dxa"/>
          </w:tcPr>
          <w:p w:rsidR="00946C19" w:rsidRPr="00F3080A" w:rsidRDefault="00946C19" w:rsidP="00946C19">
            <w:pPr>
              <w:spacing w:line="276" w:lineRule="auto"/>
              <w:jc w:val="center"/>
              <w:rPr>
                <w:rFonts w:eastAsia="Times New Roman" w:cs="Times New Roman"/>
                <w:b/>
                <w:sz w:val="26"/>
                <w:szCs w:val="26"/>
              </w:rPr>
            </w:pPr>
            <w:r w:rsidRPr="00F3080A">
              <w:rPr>
                <w:b/>
                <w:sz w:val="26"/>
                <w:szCs w:val="26"/>
              </w:rPr>
              <w:t>Câu 1</w:t>
            </w:r>
          </w:p>
        </w:tc>
        <w:tc>
          <w:tcPr>
            <w:tcW w:w="6823" w:type="dxa"/>
          </w:tcPr>
          <w:p w:rsidR="00946C19" w:rsidRPr="00F3080A" w:rsidRDefault="00946C19" w:rsidP="00946C19">
            <w:pPr>
              <w:spacing w:line="276" w:lineRule="auto"/>
              <w:rPr>
                <w:rFonts w:eastAsia="Times New Roman" w:cs="Times New Roman"/>
                <w:sz w:val="26"/>
                <w:szCs w:val="26"/>
              </w:rPr>
            </w:pPr>
            <w:r w:rsidRPr="00F3080A">
              <w:rPr>
                <w:bCs/>
                <w:sz w:val="26"/>
                <w:szCs w:val="26"/>
              </w:rPr>
              <w:t>Luận đề: Tính khiêm tốn</w:t>
            </w:r>
          </w:p>
        </w:tc>
        <w:tc>
          <w:tcPr>
            <w:tcW w:w="850" w:type="dxa"/>
          </w:tcPr>
          <w:p w:rsidR="00946C19" w:rsidRPr="00F3080A" w:rsidRDefault="00946C19" w:rsidP="00946C19">
            <w:pPr>
              <w:spacing w:line="276" w:lineRule="auto"/>
              <w:jc w:val="center"/>
              <w:rPr>
                <w:rFonts w:eastAsia="Times New Roman" w:cs="Times New Roman"/>
                <w:sz w:val="26"/>
                <w:szCs w:val="26"/>
              </w:rPr>
            </w:pPr>
            <w:r w:rsidRPr="00F3080A">
              <w:rPr>
                <w:sz w:val="26"/>
                <w:szCs w:val="26"/>
              </w:rPr>
              <w:t xml:space="preserve">0,5 </w:t>
            </w:r>
          </w:p>
        </w:tc>
      </w:tr>
      <w:tr w:rsidR="00946C19" w:rsidRPr="00F3080A" w:rsidTr="00514DDD">
        <w:tc>
          <w:tcPr>
            <w:tcW w:w="981" w:type="dxa"/>
            <w:vMerge/>
          </w:tcPr>
          <w:p w:rsidR="00946C19" w:rsidRPr="00F3080A" w:rsidRDefault="00946C19" w:rsidP="00946C19">
            <w:pPr>
              <w:spacing w:line="276" w:lineRule="auto"/>
              <w:jc w:val="center"/>
              <w:rPr>
                <w:b/>
                <w:sz w:val="26"/>
                <w:szCs w:val="26"/>
              </w:rPr>
            </w:pPr>
          </w:p>
        </w:tc>
        <w:tc>
          <w:tcPr>
            <w:tcW w:w="980" w:type="dxa"/>
          </w:tcPr>
          <w:p w:rsidR="00946C19" w:rsidRPr="00F3080A" w:rsidRDefault="00946C19" w:rsidP="00946C19">
            <w:pPr>
              <w:spacing w:line="276" w:lineRule="auto"/>
              <w:jc w:val="center"/>
              <w:rPr>
                <w:rFonts w:eastAsia="Times New Roman" w:cs="Times New Roman"/>
                <w:b/>
                <w:sz w:val="26"/>
                <w:szCs w:val="26"/>
              </w:rPr>
            </w:pPr>
            <w:r w:rsidRPr="00F3080A">
              <w:rPr>
                <w:b/>
                <w:sz w:val="26"/>
                <w:szCs w:val="26"/>
              </w:rPr>
              <w:t>Câu 2</w:t>
            </w:r>
          </w:p>
        </w:tc>
        <w:tc>
          <w:tcPr>
            <w:tcW w:w="6823" w:type="dxa"/>
          </w:tcPr>
          <w:p w:rsidR="00946C19" w:rsidRPr="00F3080A" w:rsidRDefault="00946C19" w:rsidP="00946C19">
            <w:pPr>
              <w:spacing w:line="276" w:lineRule="auto"/>
              <w:jc w:val="both"/>
              <w:rPr>
                <w:sz w:val="26"/>
                <w:szCs w:val="26"/>
              </w:rPr>
            </w:pPr>
            <w:r w:rsidRPr="00F3080A">
              <w:rPr>
                <w:sz w:val="26"/>
                <w:szCs w:val="26"/>
              </w:rPr>
              <w:t>Lí lẽ:</w:t>
            </w:r>
          </w:p>
          <w:p w:rsidR="00946C19" w:rsidRPr="00F3080A" w:rsidRDefault="00946C19" w:rsidP="00946C19">
            <w:pPr>
              <w:spacing w:line="276" w:lineRule="auto"/>
              <w:jc w:val="both"/>
              <w:rPr>
                <w:rFonts w:eastAsia="Times New Roman" w:cs="Times New Roman"/>
                <w:iCs/>
                <w:color w:val="000000"/>
                <w:sz w:val="26"/>
                <w:szCs w:val="26"/>
              </w:rPr>
            </w:pPr>
            <w:r w:rsidRPr="00F3080A">
              <w:rPr>
                <w:sz w:val="26"/>
                <w:szCs w:val="26"/>
              </w:rPr>
              <w:t>-</w:t>
            </w:r>
            <w:r w:rsidRPr="00F3080A">
              <w:rPr>
                <w:rFonts w:eastAsia="Times New Roman" w:cs="Times New Roman"/>
                <w:iCs/>
                <w:color w:val="000000"/>
                <w:sz w:val="26"/>
                <w:szCs w:val="26"/>
              </w:rPr>
              <w:t xml:space="preserve"> Đó là vì cuộc đời là một cuộc đấu tranh bất tận, mà tài nghệ của mỗi cá nhân tuy là quan trọng, nhưng thật ra chỉ là những giọt nước bé nhỏ giữa đại dương bao la.</w:t>
            </w:r>
          </w:p>
          <w:p w:rsidR="00946C19" w:rsidRPr="00F3080A" w:rsidRDefault="00946C19" w:rsidP="00946C19">
            <w:pPr>
              <w:spacing w:line="276" w:lineRule="auto"/>
              <w:jc w:val="both"/>
              <w:rPr>
                <w:rFonts w:eastAsia="Times New Roman" w:cs="Times New Roman"/>
                <w:sz w:val="26"/>
                <w:szCs w:val="26"/>
              </w:rPr>
            </w:pPr>
            <w:r w:rsidRPr="00F3080A">
              <w:rPr>
                <w:rFonts w:eastAsia="Times New Roman" w:cs="Times New Roman"/>
                <w:iCs/>
                <w:color w:val="000000"/>
                <w:sz w:val="26"/>
                <w:szCs w:val="26"/>
              </w:rPr>
              <w:t>- Sự hiểu biết của mỗi cá nhân không thể đem so sánh với mọi người cùng chung sống với mình</w:t>
            </w:r>
          </w:p>
        </w:tc>
        <w:tc>
          <w:tcPr>
            <w:tcW w:w="850" w:type="dxa"/>
          </w:tcPr>
          <w:p w:rsidR="00946C19" w:rsidRPr="00F3080A" w:rsidRDefault="00946C19" w:rsidP="00946C19">
            <w:pPr>
              <w:spacing w:line="276" w:lineRule="auto"/>
              <w:jc w:val="center"/>
              <w:rPr>
                <w:rFonts w:eastAsia="Times New Roman" w:cs="Times New Roman"/>
                <w:sz w:val="26"/>
                <w:szCs w:val="26"/>
              </w:rPr>
            </w:pPr>
            <w:r w:rsidRPr="00F3080A">
              <w:rPr>
                <w:sz w:val="26"/>
                <w:szCs w:val="26"/>
              </w:rPr>
              <w:t>0,5</w:t>
            </w:r>
          </w:p>
        </w:tc>
      </w:tr>
      <w:tr w:rsidR="00946C19" w:rsidRPr="00F3080A" w:rsidTr="00514DDD">
        <w:tc>
          <w:tcPr>
            <w:tcW w:w="981" w:type="dxa"/>
            <w:vMerge/>
          </w:tcPr>
          <w:p w:rsidR="00946C19" w:rsidRPr="00F3080A" w:rsidRDefault="00946C19" w:rsidP="00946C19">
            <w:pPr>
              <w:spacing w:line="276" w:lineRule="auto"/>
              <w:jc w:val="center"/>
              <w:rPr>
                <w:b/>
                <w:sz w:val="26"/>
                <w:szCs w:val="26"/>
              </w:rPr>
            </w:pPr>
          </w:p>
        </w:tc>
        <w:tc>
          <w:tcPr>
            <w:tcW w:w="980" w:type="dxa"/>
          </w:tcPr>
          <w:p w:rsidR="00946C19" w:rsidRPr="00F3080A" w:rsidRDefault="00946C19" w:rsidP="00946C19">
            <w:pPr>
              <w:spacing w:line="276" w:lineRule="auto"/>
              <w:jc w:val="center"/>
              <w:rPr>
                <w:rFonts w:eastAsia="Times New Roman" w:cs="Times New Roman"/>
                <w:b/>
                <w:sz w:val="26"/>
                <w:szCs w:val="26"/>
              </w:rPr>
            </w:pPr>
            <w:r w:rsidRPr="00F3080A">
              <w:rPr>
                <w:b/>
                <w:sz w:val="26"/>
                <w:szCs w:val="26"/>
              </w:rPr>
              <w:t>Câu 3</w:t>
            </w:r>
          </w:p>
        </w:tc>
        <w:tc>
          <w:tcPr>
            <w:tcW w:w="6823" w:type="dxa"/>
          </w:tcPr>
          <w:p w:rsidR="00946C19" w:rsidRPr="00F3080A" w:rsidRDefault="00946C19" w:rsidP="00946C19">
            <w:pPr>
              <w:spacing w:line="276" w:lineRule="auto"/>
              <w:jc w:val="both"/>
              <w:rPr>
                <w:rFonts w:eastAsia="Times New Roman" w:cs="Times New Roman"/>
                <w:sz w:val="26"/>
                <w:szCs w:val="26"/>
              </w:rPr>
            </w:pPr>
            <w:r w:rsidRPr="00F3080A">
              <w:rPr>
                <w:rFonts w:eastAsia="Times New Roman" w:cs="Times New Roman"/>
                <w:sz w:val="26"/>
                <w:szCs w:val="26"/>
              </w:rPr>
              <w:t>HS có thể trình bày:</w:t>
            </w:r>
          </w:p>
          <w:p w:rsidR="00946C19" w:rsidRPr="00F3080A" w:rsidRDefault="00946C19" w:rsidP="00946C19">
            <w:pPr>
              <w:spacing w:line="276" w:lineRule="auto"/>
              <w:jc w:val="both"/>
              <w:rPr>
                <w:rFonts w:eastAsia="Times New Roman" w:cs="Times New Roman"/>
                <w:sz w:val="26"/>
                <w:szCs w:val="26"/>
              </w:rPr>
            </w:pPr>
            <w:r w:rsidRPr="00F3080A">
              <w:rPr>
                <w:rFonts w:eastAsia="Times New Roman" w:cs="Times New Roman"/>
                <w:sz w:val="26"/>
                <w:szCs w:val="26"/>
              </w:rPr>
              <w:t>- Tài năng của mỗi con người là quan trọng nhưng so với xã hội thì chỉ là những điều nhỏ bé</w:t>
            </w:r>
          </w:p>
          <w:p w:rsidR="00946C19" w:rsidRPr="00F3080A" w:rsidRDefault="00946C19" w:rsidP="00946C19">
            <w:pPr>
              <w:spacing w:line="276" w:lineRule="auto"/>
              <w:jc w:val="both"/>
              <w:rPr>
                <w:rFonts w:eastAsia="Times New Roman" w:cs="Times New Roman"/>
                <w:sz w:val="26"/>
                <w:szCs w:val="26"/>
              </w:rPr>
            </w:pPr>
            <w:r w:rsidRPr="00F3080A">
              <w:rPr>
                <w:rFonts w:eastAsia="Times New Roman" w:cs="Times New Roman"/>
                <w:sz w:val="26"/>
                <w:szCs w:val="26"/>
              </w:rPr>
              <w:t>- Đề cao tính khiêm tốn của con người</w:t>
            </w:r>
          </w:p>
        </w:tc>
        <w:tc>
          <w:tcPr>
            <w:tcW w:w="850" w:type="dxa"/>
          </w:tcPr>
          <w:p w:rsidR="00946C19" w:rsidRPr="00F3080A" w:rsidRDefault="00946C19" w:rsidP="00946C19">
            <w:pPr>
              <w:spacing w:line="276" w:lineRule="auto"/>
              <w:jc w:val="center"/>
              <w:rPr>
                <w:sz w:val="26"/>
                <w:szCs w:val="26"/>
              </w:rPr>
            </w:pPr>
          </w:p>
          <w:p w:rsidR="00946C19" w:rsidRPr="00F3080A" w:rsidRDefault="00946C19" w:rsidP="00946C19">
            <w:pPr>
              <w:spacing w:line="276" w:lineRule="auto"/>
              <w:jc w:val="center"/>
              <w:rPr>
                <w:sz w:val="26"/>
                <w:szCs w:val="26"/>
              </w:rPr>
            </w:pPr>
            <w:r w:rsidRPr="00F3080A">
              <w:rPr>
                <w:sz w:val="26"/>
                <w:szCs w:val="26"/>
              </w:rPr>
              <w:t>0,5</w:t>
            </w:r>
          </w:p>
          <w:p w:rsidR="00946C19" w:rsidRPr="00F3080A" w:rsidRDefault="00946C19" w:rsidP="00946C19">
            <w:pPr>
              <w:spacing w:line="276" w:lineRule="auto"/>
              <w:jc w:val="center"/>
              <w:rPr>
                <w:sz w:val="26"/>
                <w:szCs w:val="26"/>
              </w:rPr>
            </w:pPr>
          </w:p>
          <w:p w:rsidR="00946C19" w:rsidRPr="00F3080A" w:rsidRDefault="00946C19" w:rsidP="00946C19">
            <w:pPr>
              <w:spacing w:line="276" w:lineRule="auto"/>
              <w:jc w:val="center"/>
              <w:rPr>
                <w:rFonts w:eastAsia="Times New Roman" w:cs="Times New Roman"/>
                <w:sz w:val="26"/>
                <w:szCs w:val="26"/>
              </w:rPr>
            </w:pPr>
            <w:r w:rsidRPr="00F3080A">
              <w:rPr>
                <w:sz w:val="26"/>
                <w:szCs w:val="26"/>
              </w:rPr>
              <w:t>0,5</w:t>
            </w:r>
          </w:p>
        </w:tc>
      </w:tr>
      <w:tr w:rsidR="00946C19" w:rsidRPr="00F3080A" w:rsidTr="00514DDD">
        <w:tc>
          <w:tcPr>
            <w:tcW w:w="981" w:type="dxa"/>
            <w:vMerge/>
          </w:tcPr>
          <w:p w:rsidR="00946C19" w:rsidRPr="00F3080A" w:rsidRDefault="00946C19" w:rsidP="00946C19">
            <w:pPr>
              <w:spacing w:line="276" w:lineRule="auto"/>
              <w:jc w:val="center"/>
              <w:rPr>
                <w:b/>
                <w:sz w:val="26"/>
                <w:szCs w:val="26"/>
              </w:rPr>
            </w:pPr>
          </w:p>
        </w:tc>
        <w:tc>
          <w:tcPr>
            <w:tcW w:w="980" w:type="dxa"/>
          </w:tcPr>
          <w:p w:rsidR="00946C19" w:rsidRPr="00F3080A" w:rsidRDefault="00946C19" w:rsidP="00946C19">
            <w:pPr>
              <w:spacing w:line="276" w:lineRule="auto"/>
              <w:jc w:val="center"/>
              <w:rPr>
                <w:rFonts w:eastAsia="Times New Roman" w:cs="Times New Roman"/>
                <w:b/>
                <w:sz w:val="26"/>
                <w:szCs w:val="26"/>
              </w:rPr>
            </w:pPr>
            <w:r w:rsidRPr="00F3080A">
              <w:rPr>
                <w:b/>
                <w:sz w:val="26"/>
                <w:szCs w:val="26"/>
              </w:rPr>
              <w:t>Câu 4</w:t>
            </w:r>
          </w:p>
        </w:tc>
        <w:tc>
          <w:tcPr>
            <w:tcW w:w="6823" w:type="dxa"/>
          </w:tcPr>
          <w:p w:rsidR="00946C19" w:rsidRPr="00F3080A" w:rsidRDefault="00946C19" w:rsidP="00946C19">
            <w:pPr>
              <w:spacing w:line="276" w:lineRule="auto"/>
              <w:jc w:val="both"/>
              <w:rPr>
                <w:sz w:val="26"/>
                <w:szCs w:val="26"/>
              </w:rPr>
            </w:pPr>
            <w:r w:rsidRPr="00F3080A">
              <w:rPr>
                <w:sz w:val="26"/>
                <w:szCs w:val="26"/>
              </w:rPr>
              <w:t>Thái độ tác giả:</w:t>
            </w:r>
          </w:p>
          <w:p w:rsidR="00946C19" w:rsidRPr="00F3080A" w:rsidRDefault="00946C19" w:rsidP="00946C19">
            <w:pPr>
              <w:spacing w:line="276" w:lineRule="auto"/>
              <w:jc w:val="both"/>
              <w:rPr>
                <w:sz w:val="26"/>
                <w:szCs w:val="26"/>
              </w:rPr>
            </w:pPr>
            <w:r w:rsidRPr="00F3080A">
              <w:rPr>
                <w:sz w:val="26"/>
                <w:szCs w:val="26"/>
              </w:rPr>
              <w:t>- Ca ngợi những người khiêm tốn</w:t>
            </w:r>
          </w:p>
          <w:p w:rsidR="00946C19" w:rsidRPr="00F3080A" w:rsidRDefault="00946C19" w:rsidP="00946C19">
            <w:pPr>
              <w:spacing w:line="276" w:lineRule="auto"/>
              <w:jc w:val="both"/>
              <w:rPr>
                <w:sz w:val="26"/>
                <w:szCs w:val="26"/>
              </w:rPr>
            </w:pPr>
            <w:r w:rsidRPr="00F3080A">
              <w:rPr>
                <w:sz w:val="26"/>
                <w:szCs w:val="26"/>
              </w:rPr>
              <w:t>- Trân trọng, tự hào những con người khiêm tốn</w:t>
            </w:r>
          </w:p>
          <w:p w:rsidR="00946C19" w:rsidRPr="00F3080A" w:rsidRDefault="00946C19" w:rsidP="00946C19">
            <w:pPr>
              <w:spacing w:line="276" w:lineRule="auto"/>
              <w:jc w:val="both"/>
              <w:rPr>
                <w:rFonts w:eastAsia="Times New Roman" w:cs="Times New Roman"/>
                <w:sz w:val="26"/>
                <w:szCs w:val="26"/>
              </w:rPr>
            </w:pPr>
            <w:r w:rsidRPr="00F3080A">
              <w:rPr>
                <w:sz w:val="26"/>
                <w:szCs w:val="26"/>
              </w:rPr>
              <w:t>- Mong muốn mọi người học tập, phát huy đức tính khiêm tốn</w:t>
            </w:r>
          </w:p>
        </w:tc>
        <w:tc>
          <w:tcPr>
            <w:tcW w:w="850" w:type="dxa"/>
          </w:tcPr>
          <w:p w:rsidR="00946C19" w:rsidRPr="00F3080A" w:rsidRDefault="00946C19" w:rsidP="00946C19">
            <w:pPr>
              <w:spacing w:line="276" w:lineRule="auto"/>
              <w:jc w:val="center"/>
              <w:rPr>
                <w:rFonts w:eastAsia="Times New Roman" w:cs="Times New Roman"/>
                <w:sz w:val="26"/>
                <w:szCs w:val="26"/>
              </w:rPr>
            </w:pPr>
            <w:r w:rsidRPr="00F3080A">
              <w:rPr>
                <w:sz w:val="26"/>
                <w:szCs w:val="26"/>
              </w:rPr>
              <w:t xml:space="preserve">1,0 </w:t>
            </w:r>
          </w:p>
          <w:p w:rsidR="00946C19" w:rsidRPr="00F3080A" w:rsidRDefault="00946C19" w:rsidP="00946C19">
            <w:pPr>
              <w:spacing w:line="276" w:lineRule="auto"/>
              <w:jc w:val="center"/>
              <w:rPr>
                <w:rFonts w:eastAsia="Times New Roman" w:cs="Times New Roman"/>
                <w:sz w:val="26"/>
                <w:szCs w:val="26"/>
              </w:rPr>
            </w:pPr>
          </w:p>
        </w:tc>
      </w:tr>
      <w:tr w:rsidR="00946C19" w:rsidRPr="00F3080A" w:rsidTr="00514DDD">
        <w:tc>
          <w:tcPr>
            <w:tcW w:w="981" w:type="dxa"/>
            <w:vMerge/>
          </w:tcPr>
          <w:p w:rsidR="00946C19" w:rsidRPr="00F3080A" w:rsidRDefault="00946C19" w:rsidP="00946C19">
            <w:pPr>
              <w:spacing w:line="276" w:lineRule="auto"/>
              <w:jc w:val="center"/>
              <w:rPr>
                <w:b/>
                <w:sz w:val="26"/>
                <w:szCs w:val="26"/>
              </w:rPr>
            </w:pPr>
          </w:p>
        </w:tc>
        <w:tc>
          <w:tcPr>
            <w:tcW w:w="980" w:type="dxa"/>
          </w:tcPr>
          <w:p w:rsidR="00946C19" w:rsidRPr="00F3080A" w:rsidRDefault="00946C19" w:rsidP="00946C19">
            <w:pPr>
              <w:spacing w:line="276" w:lineRule="auto"/>
              <w:jc w:val="center"/>
              <w:rPr>
                <w:b/>
                <w:sz w:val="26"/>
                <w:szCs w:val="26"/>
              </w:rPr>
            </w:pPr>
            <w:r w:rsidRPr="00F3080A">
              <w:rPr>
                <w:b/>
                <w:sz w:val="26"/>
                <w:szCs w:val="26"/>
              </w:rPr>
              <w:t>Câu 5</w:t>
            </w:r>
          </w:p>
          <w:p w:rsidR="00946C19" w:rsidRPr="00F3080A" w:rsidRDefault="00946C19" w:rsidP="00946C19">
            <w:pPr>
              <w:spacing w:line="276" w:lineRule="auto"/>
              <w:jc w:val="center"/>
              <w:rPr>
                <w:rFonts w:eastAsia="Times New Roman" w:cs="Times New Roman"/>
                <w:sz w:val="26"/>
                <w:szCs w:val="26"/>
              </w:rPr>
            </w:pPr>
          </w:p>
        </w:tc>
        <w:tc>
          <w:tcPr>
            <w:tcW w:w="6823" w:type="dxa"/>
          </w:tcPr>
          <w:p w:rsidR="00946C19" w:rsidRPr="00F3080A" w:rsidRDefault="00946C19" w:rsidP="00946C19">
            <w:pPr>
              <w:spacing w:line="276" w:lineRule="auto"/>
              <w:rPr>
                <w:rFonts w:eastAsia="Times New Roman" w:cs="Times New Roman"/>
                <w:sz w:val="26"/>
                <w:szCs w:val="26"/>
              </w:rPr>
            </w:pPr>
            <w:r w:rsidRPr="00F3080A">
              <w:rPr>
                <w:rFonts w:eastAsia="Times New Roman" w:cs="Times New Roman"/>
                <w:sz w:val="26"/>
                <w:szCs w:val="26"/>
              </w:rPr>
              <w:t>- HS chọn bài học phù hợp</w:t>
            </w:r>
          </w:p>
          <w:p w:rsidR="00946C19" w:rsidRPr="00F3080A" w:rsidRDefault="00946C19" w:rsidP="00946C19">
            <w:pPr>
              <w:spacing w:line="276" w:lineRule="auto"/>
              <w:rPr>
                <w:rFonts w:eastAsia="Times New Roman" w:cs="Times New Roman"/>
                <w:sz w:val="26"/>
                <w:szCs w:val="26"/>
              </w:rPr>
            </w:pPr>
            <w:r w:rsidRPr="00F3080A">
              <w:rPr>
                <w:rFonts w:eastAsia="Times New Roman" w:cs="Times New Roman"/>
                <w:sz w:val="26"/>
                <w:szCs w:val="26"/>
              </w:rPr>
              <w:t>- Lí giải hợp lí</w:t>
            </w:r>
          </w:p>
        </w:tc>
        <w:tc>
          <w:tcPr>
            <w:tcW w:w="850" w:type="dxa"/>
          </w:tcPr>
          <w:p w:rsidR="00946C19" w:rsidRPr="00F3080A" w:rsidRDefault="00946C19" w:rsidP="00946C19">
            <w:pPr>
              <w:spacing w:line="276" w:lineRule="auto"/>
              <w:jc w:val="center"/>
              <w:rPr>
                <w:sz w:val="26"/>
                <w:szCs w:val="26"/>
              </w:rPr>
            </w:pPr>
            <w:r w:rsidRPr="00F3080A">
              <w:rPr>
                <w:sz w:val="26"/>
                <w:szCs w:val="26"/>
              </w:rPr>
              <w:t>0,5</w:t>
            </w:r>
          </w:p>
          <w:p w:rsidR="00946C19" w:rsidRPr="00F3080A" w:rsidRDefault="00946C19" w:rsidP="00946C19">
            <w:pPr>
              <w:spacing w:line="276" w:lineRule="auto"/>
              <w:jc w:val="center"/>
              <w:rPr>
                <w:rFonts w:eastAsia="Times New Roman" w:cs="Times New Roman"/>
                <w:sz w:val="26"/>
                <w:szCs w:val="26"/>
              </w:rPr>
            </w:pPr>
            <w:r w:rsidRPr="00F3080A">
              <w:rPr>
                <w:sz w:val="26"/>
                <w:szCs w:val="26"/>
              </w:rPr>
              <w:t>0,5</w:t>
            </w:r>
          </w:p>
        </w:tc>
      </w:tr>
      <w:tr w:rsidR="00B507E4" w:rsidRPr="00F3080A" w:rsidTr="00514DDD">
        <w:tc>
          <w:tcPr>
            <w:tcW w:w="981" w:type="dxa"/>
          </w:tcPr>
          <w:p w:rsidR="00B507E4" w:rsidRPr="00F3080A" w:rsidRDefault="00B507E4" w:rsidP="00B507E4">
            <w:pPr>
              <w:spacing w:line="276" w:lineRule="auto"/>
              <w:jc w:val="center"/>
              <w:rPr>
                <w:b/>
                <w:sz w:val="26"/>
                <w:szCs w:val="26"/>
              </w:rPr>
            </w:pPr>
          </w:p>
          <w:p w:rsidR="00B507E4" w:rsidRPr="00F3080A" w:rsidRDefault="00B507E4" w:rsidP="00B507E4">
            <w:pPr>
              <w:spacing w:line="276" w:lineRule="auto"/>
              <w:jc w:val="center"/>
              <w:rPr>
                <w:b/>
                <w:sz w:val="26"/>
                <w:szCs w:val="26"/>
              </w:rPr>
            </w:pPr>
          </w:p>
          <w:p w:rsidR="00B507E4" w:rsidRPr="00F3080A" w:rsidRDefault="00B507E4" w:rsidP="00B507E4">
            <w:pPr>
              <w:spacing w:line="276" w:lineRule="auto"/>
              <w:jc w:val="center"/>
              <w:rPr>
                <w:b/>
                <w:sz w:val="26"/>
                <w:szCs w:val="26"/>
              </w:rPr>
            </w:pPr>
          </w:p>
          <w:p w:rsidR="00B507E4" w:rsidRPr="00F3080A" w:rsidRDefault="00B507E4" w:rsidP="00B507E4">
            <w:pPr>
              <w:spacing w:line="276" w:lineRule="auto"/>
              <w:jc w:val="center"/>
              <w:rPr>
                <w:b/>
                <w:sz w:val="26"/>
                <w:szCs w:val="26"/>
              </w:rPr>
            </w:pPr>
          </w:p>
          <w:p w:rsidR="00B507E4" w:rsidRPr="00F3080A" w:rsidRDefault="00B507E4" w:rsidP="00B507E4">
            <w:pPr>
              <w:spacing w:line="276" w:lineRule="auto"/>
              <w:rPr>
                <w:b/>
                <w:sz w:val="26"/>
                <w:szCs w:val="26"/>
              </w:rPr>
            </w:pPr>
            <w:r w:rsidRPr="00F3080A">
              <w:rPr>
                <w:b/>
                <w:sz w:val="26"/>
                <w:szCs w:val="26"/>
              </w:rPr>
              <w:t>VIẾT</w:t>
            </w:r>
          </w:p>
        </w:tc>
        <w:tc>
          <w:tcPr>
            <w:tcW w:w="980" w:type="dxa"/>
          </w:tcPr>
          <w:p w:rsidR="00B507E4" w:rsidRPr="00F3080A" w:rsidRDefault="00B507E4" w:rsidP="00B507E4">
            <w:pPr>
              <w:spacing w:line="312" w:lineRule="auto"/>
              <w:rPr>
                <w:b/>
                <w:sz w:val="26"/>
                <w:szCs w:val="26"/>
                <w:lang w:val="fr-FR"/>
              </w:rPr>
            </w:pPr>
            <w:r w:rsidRPr="00F3080A">
              <w:rPr>
                <w:b/>
                <w:sz w:val="26"/>
                <w:szCs w:val="26"/>
                <w:lang w:val="fr-FR"/>
              </w:rPr>
              <w:t xml:space="preserve"> Câu 1</w:t>
            </w:r>
          </w:p>
          <w:p w:rsidR="00B507E4" w:rsidRPr="00F3080A" w:rsidRDefault="00B507E4" w:rsidP="00B507E4">
            <w:pPr>
              <w:spacing w:line="312" w:lineRule="auto"/>
              <w:rPr>
                <w:b/>
                <w:sz w:val="26"/>
                <w:szCs w:val="26"/>
                <w:lang w:val="fr-FR"/>
              </w:rPr>
            </w:pPr>
          </w:p>
        </w:tc>
        <w:tc>
          <w:tcPr>
            <w:tcW w:w="6823" w:type="dxa"/>
          </w:tcPr>
          <w:p w:rsidR="00B507E4" w:rsidRPr="00F3080A" w:rsidRDefault="00B507E4" w:rsidP="00B507E4">
            <w:pPr>
              <w:spacing w:line="276" w:lineRule="auto"/>
              <w:jc w:val="both"/>
              <w:rPr>
                <w:b/>
                <w:sz w:val="26"/>
                <w:szCs w:val="26"/>
              </w:rPr>
            </w:pPr>
            <w:r w:rsidRPr="00F3080A">
              <w:rPr>
                <w:b/>
                <w:sz w:val="26"/>
                <w:szCs w:val="26"/>
              </w:rPr>
              <w:t>Viết đoạn văn khoảng 200 chữ ghi lại cảm nghĩ của em về bài thơ:</w:t>
            </w:r>
            <w:r w:rsidRPr="00F3080A">
              <w:rPr>
                <w:bCs/>
                <w:i/>
                <w:iCs/>
                <w:sz w:val="26"/>
                <w:szCs w:val="26"/>
              </w:rPr>
              <w:t xml:space="preserve"> Nhà có bà của </w:t>
            </w:r>
            <w:r w:rsidRPr="00F3080A">
              <w:rPr>
                <w:i/>
                <w:iCs/>
                <w:sz w:val="26"/>
                <w:szCs w:val="26"/>
              </w:rPr>
              <w:t>Dương Ngô Minh Đức</w:t>
            </w:r>
          </w:p>
          <w:p w:rsidR="00B507E4" w:rsidRPr="00F3080A" w:rsidRDefault="00B507E4" w:rsidP="00B507E4">
            <w:pPr>
              <w:spacing w:line="276" w:lineRule="auto"/>
              <w:jc w:val="both"/>
              <w:rPr>
                <w:b/>
                <w:sz w:val="26"/>
                <w:szCs w:val="26"/>
              </w:rPr>
            </w:pPr>
            <w:r w:rsidRPr="00F3080A">
              <w:rPr>
                <w:sz w:val="26"/>
                <w:szCs w:val="26"/>
              </w:rPr>
              <w:t>a. Xác định được yêu cầu về hình thức và dung lượng đoạn văn khoảng( 200 chữ) . HS có thể trình bày theo cách: diễn dịch, quy nạp, tổng-phân-hợp, song hành, móc xích.</w:t>
            </w:r>
          </w:p>
          <w:p w:rsidR="00B507E4" w:rsidRPr="00F3080A" w:rsidRDefault="00B507E4" w:rsidP="00B507E4">
            <w:pPr>
              <w:spacing w:line="276" w:lineRule="auto"/>
              <w:jc w:val="both"/>
              <w:rPr>
                <w:b/>
                <w:sz w:val="26"/>
                <w:szCs w:val="26"/>
              </w:rPr>
            </w:pPr>
            <w:r w:rsidRPr="00F3080A">
              <w:rPr>
                <w:sz w:val="26"/>
                <w:szCs w:val="26"/>
              </w:rPr>
              <w:t xml:space="preserve">b.Xác định đúng vấn đề nghị luận: Cảm nghĩ về bài thơ: </w:t>
            </w:r>
            <w:r w:rsidRPr="00F3080A">
              <w:rPr>
                <w:bCs/>
                <w:i/>
                <w:iCs/>
                <w:sz w:val="26"/>
                <w:szCs w:val="26"/>
              </w:rPr>
              <w:t xml:space="preserve">Nhà có bà của </w:t>
            </w:r>
            <w:r w:rsidRPr="00F3080A">
              <w:rPr>
                <w:i/>
                <w:iCs/>
                <w:sz w:val="26"/>
                <w:szCs w:val="26"/>
              </w:rPr>
              <w:t>Dương Ngô Minh Đức</w:t>
            </w:r>
          </w:p>
          <w:p w:rsidR="00B507E4" w:rsidRPr="00F3080A" w:rsidRDefault="00B507E4" w:rsidP="00B507E4">
            <w:pPr>
              <w:spacing w:line="276" w:lineRule="auto"/>
              <w:jc w:val="both"/>
              <w:rPr>
                <w:b/>
                <w:sz w:val="26"/>
                <w:szCs w:val="26"/>
              </w:rPr>
            </w:pPr>
            <w:r w:rsidRPr="00F3080A">
              <w:rPr>
                <w:sz w:val="26"/>
                <w:szCs w:val="26"/>
              </w:rPr>
              <w:t xml:space="preserve">c. Đề xuất được hệ thống ý phù hợp để làm rõ vấn đề nghị luận. Sau đây là một số gợi ý: </w:t>
            </w:r>
          </w:p>
          <w:p w:rsidR="00B507E4" w:rsidRPr="00F3080A" w:rsidRDefault="00B507E4" w:rsidP="00B507E4">
            <w:pPr>
              <w:spacing w:after="100"/>
              <w:rPr>
                <w:rFonts w:eastAsia="Times New Roman" w:cs="Times New Roman"/>
                <w:sz w:val="26"/>
                <w:szCs w:val="26"/>
              </w:rPr>
            </w:pPr>
            <w:r w:rsidRPr="00F3080A">
              <w:rPr>
                <w:rFonts w:eastAsia="Times New Roman" w:cs="Times New Roman"/>
                <w:b/>
                <w:bCs/>
                <w:sz w:val="26"/>
                <w:szCs w:val="26"/>
              </w:rPr>
              <w:t>* Nêu cảm nghĩ về nội dung bài thơ</w:t>
            </w:r>
          </w:p>
          <w:p w:rsidR="00B507E4" w:rsidRPr="00F3080A" w:rsidRDefault="00B507E4" w:rsidP="00B507E4">
            <w:pPr>
              <w:spacing w:after="100"/>
              <w:rPr>
                <w:rFonts w:eastAsia="Times New Roman" w:cs="Times New Roman"/>
                <w:sz w:val="26"/>
                <w:szCs w:val="26"/>
              </w:rPr>
            </w:pPr>
            <w:r w:rsidRPr="00F3080A">
              <w:rPr>
                <w:rFonts w:eastAsia="Times New Roman" w:cs="Times New Roman"/>
                <w:sz w:val="26"/>
                <w:szCs w:val="26"/>
              </w:rPr>
              <w:t>- Đề tài: người bà( tình cảm bà cháu/ tình bà cháu)</w:t>
            </w:r>
          </w:p>
          <w:p w:rsidR="00B507E4" w:rsidRPr="00F3080A" w:rsidRDefault="00B507E4" w:rsidP="00B507E4">
            <w:pPr>
              <w:spacing w:after="100"/>
              <w:rPr>
                <w:rFonts w:eastAsia="Times New Roman" w:cs="Times New Roman"/>
                <w:sz w:val="26"/>
                <w:szCs w:val="26"/>
              </w:rPr>
            </w:pPr>
            <w:r w:rsidRPr="00F3080A">
              <w:rPr>
                <w:rFonts w:eastAsia="Times New Roman" w:cs="Times New Roman"/>
                <w:sz w:val="26"/>
                <w:szCs w:val="26"/>
              </w:rPr>
              <w:t>- Chủ đề: ngợi ca vai trò của bà đối với gia đình, với cháu, ngợi ca vẻ đẹp của ngôi nhà khi có bà...</w:t>
            </w:r>
          </w:p>
          <w:p w:rsidR="00B507E4" w:rsidRPr="00F3080A" w:rsidRDefault="00B507E4" w:rsidP="00B507E4">
            <w:pPr>
              <w:spacing w:after="100"/>
              <w:rPr>
                <w:rFonts w:eastAsia="Times New Roman" w:cs="Times New Roman"/>
                <w:sz w:val="26"/>
                <w:szCs w:val="26"/>
              </w:rPr>
            </w:pPr>
            <w:r w:rsidRPr="00F3080A">
              <w:rPr>
                <w:rFonts w:eastAsia="Times New Roman" w:cs="Times New Roman"/>
                <w:sz w:val="26"/>
                <w:szCs w:val="26"/>
              </w:rPr>
              <w:t>- Mạch cảm xúc:</w:t>
            </w:r>
          </w:p>
          <w:p w:rsidR="00B507E4" w:rsidRPr="00F3080A" w:rsidRDefault="00B507E4" w:rsidP="00B507E4">
            <w:pPr>
              <w:spacing w:after="100"/>
              <w:rPr>
                <w:rFonts w:eastAsia="Times New Roman" w:cs="Times New Roman"/>
                <w:sz w:val="26"/>
                <w:szCs w:val="26"/>
              </w:rPr>
            </w:pPr>
            <w:r w:rsidRPr="00F3080A">
              <w:rPr>
                <w:rFonts w:eastAsia="Times New Roman" w:cs="Times New Roman"/>
                <w:sz w:val="26"/>
                <w:szCs w:val="26"/>
              </w:rPr>
              <w:lastRenderedPageBreak/>
              <w:t>+ Khổ thơ đầu làm nổi bật cảm xúc trân trọng, vui mừng của người cháu vì nhờ có bà, việc nhà được lo liệu chu toàn và ổn thoả.</w:t>
            </w:r>
          </w:p>
          <w:p w:rsidR="00B507E4" w:rsidRPr="00F3080A" w:rsidRDefault="00B507E4" w:rsidP="00B507E4">
            <w:pPr>
              <w:spacing w:after="100"/>
              <w:rPr>
                <w:rFonts w:eastAsia="Times New Roman" w:cs="Times New Roman"/>
                <w:sz w:val="26"/>
                <w:szCs w:val="26"/>
              </w:rPr>
            </w:pPr>
            <w:r w:rsidRPr="00F3080A">
              <w:rPr>
                <w:rFonts w:eastAsia="Times New Roman" w:cs="Times New Roman"/>
                <w:sz w:val="26"/>
                <w:szCs w:val="26"/>
              </w:rPr>
              <w:t>+ Khổ thơ thứ hai thể hiện niềm ngưỡng mộ, tự hào của người cháu trước sự am hiểu tường tận của bà về những câu chuyện giàu ý nghĩa thời xưa.</w:t>
            </w:r>
          </w:p>
          <w:p w:rsidR="00B507E4" w:rsidRPr="00F3080A" w:rsidRDefault="00B507E4" w:rsidP="00B507E4">
            <w:pPr>
              <w:spacing w:after="100"/>
              <w:rPr>
                <w:rFonts w:eastAsia="Times New Roman" w:cs="Times New Roman"/>
                <w:sz w:val="26"/>
                <w:szCs w:val="26"/>
              </w:rPr>
            </w:pPr>
            <w:r w:rsidRPr="00F3080A">
              <w:rPr>
                <w:rFonts w:eastAsia="Times New Roman" w:cs="Times New Roman"/>
                <w:sz w:val="26"/>
                <w:szCs w:val="26"/>
              </w:rPr>
              <w:t>+ Khổ thơ thứ ba thể hiện cảm xúc tôn kính, khâm phục của người cháu dành cho bà vì nhờ có bà, tiếng Việt trở nên đẹp hơn qua những lời ru, tiếng hát và ca dao.</w:t>
            </w:r>
          </w:p>
          <w:p w:rsidR="00B507E4" w:rsidRPr="00F3080A" w:rsidRDefault="00B507E4" w:rsidP="00B507E4">
            <w:pPr>
              <w:spacing w:after="100"/>
              <w:rPr>
                <w:rFonts w:eastAsia="Times New Roman" w:cs="Times New Roman"/>
                <w:sz w:val="26"/>
                <w:szCs w:val="26"/>
              </w:rPr>
            </w:pPr>
            <w:r w:rsidRPr="00F3080A">
              <w:rPr>
                <w:rFonts w:eastAsia="Times New Roman" w:cs="Times New Roman"/>
                <w:sz w:val="26"/>
                <w:szCs w:val="26"/>
              </w:rPr>
              <w:t>+ Khổ thơ cuối bày tỏ sự hoang mang, lo lắng, sợ hãi khi nghĩ đến 1 ngày bà không còn ở bên</w:t>
            </w:r>
          </w:p>
          <w:p w:rsidR="00B507E4" w:rsidRPr="00F3080A" w:rsidRDefault="00B507E4" w:rsidP="00B507E4">
            <w:pPr>
              <w:spacing w:after="100"/>
              <w:rPr>
                <w:rFonts w:eastAsia="Times New Roman" w:cs="Times New Roman"/>
                <w:sz w:val="26"/>
                <w:szCs w:val="26"/>
              </w:rPr>
            </w:pPr>
            <w:r w:rsidRPr="00F3080A">
              <w:rPr>
                <w:rFonts w:eastAsia="Times New Roman" w:cs="Times New Roman"/>
                <w:sz w:val="26"/>
                <w:szCs w:val="26"/>
              </w:rPr>
              <w:t>--&gt;Có thể nói, mạch cảm xúc của người cháu đi từ ngưỡng mộ, tự hào, trân trọng, yêu thương cho đến lo lắng, sợ hãi ngày bà không còn nữa đã để lại thật nhiều ấn tượng.</w:t>
            </w:r>
          </w:p>
          <w:p w:rsidR="00B507E4" w:rsidRPr="00F3080A" w:rsidRDefault="00B507E4" w:rsidP="00B507E4">
            <w:pPr>
              <w:spacing w:after="100"/>
              <w:rPr>
                <w:rFonts w:eastAsia="Times New Roman" w:cs="Times New Roman"/>
                <w:sz w:val="26"/>
                <w:szCs w:val="26"/>
              </w:rPr>
            </w:pPr>
            <w:r w:rsidRPr="00F3080A">
              <w:rPr>
                <w:rFonts w:eastAsia="Times New Roman" w:cs="Times New Roman"/>
                <w:sz w:val="26"/>
                <w:szCs w:val="26"/>
              </w:rPr>
              <w:t>- Thông điệp: Tác giả muốn gửi gắm thông điệp về sự trân trọng, biết ơn của con cháu với công lao, vai trò to lớn của bà trong gia đình.</w:t>
            </w:r>
          </w:p>
          <w:p w:rsidR="00B507E4" w:rsidRPr="00F3080A" w:rsidRDefault="00B507E4" w:rsidP="00B507E4">
            <w:pPr>
              <w:spacing w:after="100"/>
              <w:rPr>
                <w:rFonts w:eastAsia="Times New Roman" w:cs="Times New Roman"/>
                <w:sz w:val="26"/>
                <w:szCs w:val="26"/>
              </w:rPr>
            </w:pPr>
            <w:r w:rsidRPr="00F3080A">
              <w:rPr>
                <w:rFonts w:eastAsia="Times New Roman" w:cs="Times New Roman"/>
                <w:b/>
                <w:bCs/>
                <w:sz w:val="26"/>
                <w:szCs w:val="26"/>
              </w:rPr>
              <w:t>* Nêu cảm nghĩ về yếu tố nghệ thuật</w:t>
            </w:r>
          </w:p>
          <w:p w:rsidR="00B507E4" w:rsidRPr="00F3080A" w:rsidRDefault="00B507E4" w:rsidP="00B507E4">
            <w:pPr>
              <w:spacing w:after="100"/>
              <w:rPr>
                <w:rFonts w:eastAsia="Times New Roman" w:cs="Times New Roman"/>
                <w:sz w:val="26"/>
                <w:szCs w:val="26"/>
              </w:rPr>
            </w:pPr>
            <w:r w:rsidRPr="00F3080A">
              <w:rPr>
                <w:rFonts w:eastAsia="Times New Roman" w:cs="Times New Roman"/>
                <w:sz w:val="26"/>
                <w:szCs w:val="26"/>
              </w:rPr>
              <w:t xml:space="preserve">- Thể thơ, vần, nhịp: thể thơ tự do với vần nhịp linh hoạt, uyển chuyển, giúp các ý thơ về vai trò của bà trong ngôi nhà và tâm trạng của người cháu được bày tỏ tự nhiên, chân thành và giàu cảm xúc. </w:t>
            </w:r>
          </w:p>
          <w:p w:rsidR="00B507E4" w:rsidRPr="00F3080A" w:rsidRDefault="00B507E4" w:rsidP="00B507E4">
            <w:pPr>
              <w:spacing w:after="100"/>
              <w:rPr>
                <w:rFonts w:eastAsia="Times New Roman" w:cs="Times New Roman"/>
                <w:sz w:val="26"/>
                <w:szCs w:val="26"/>
              </w:rPr>
            </w:pPr>
            <w:r w:rsidRPr="00F3080A">
              <w:rPr>
                <w:rFonts w:eastAsia="Times New Roman" w:cs="Times New Roman"/>
                <w:sz w:val="26"/>
                <w:szCs w:val="26"/>
              </w:rPr>
              <w:t xml:space="preserve">- Hình ảnh thơ: sinh động, chân thực, gần gũi, mộc mạc. - Ngôn ngữ thơ: giản dị, tinh tế, giàu cảm xúc </w:t>
            </w:r>
          </w:p>
          <w:p w:rsidR="00B507E4" w:rsidRPr="00F3080A" w:rsidRDefault="00B507E4" w:rsidP="00B507E4">
            <w:pPr>
              <w:spacing w:after="100"/>
              <w:rPr>
                <w:rFonts w:eastAsia="Times New Roman" w:cs="Times New Roman"/>
                <w:sz w:val="26"/>
                <w:szCs w:val="26"/>
              </w:rPr>
            </w:pPr>
            <w:r w:rsidRPr="00F3080A">
              <w:rPr>
                <w:rFonts w:eastAsia="Times New Roman" w:cs="Times New Roman"/>
                <w:sz w:val="26"/>
                <w:szCs w:val="26"/>
              </w:rPr>
              <w:t>- Biện pháp tu từ:</w:t>
            </w:r>
          </w:p>
          <w:p w:rsidR="00B507E4" w:rsidRPr="00F3080A" w:rsidRDefault="00B507E4" w:rsidP="00B507E4">
            <w:pPr>
              <w:spacing w:after="100"/>
              <w:rPr>
                <w:rFonts w:eastAsia="Times New Roman" w:cs="Times New Roman"/>
                <w:sz w:val="26"/>
                <w:szCs w:val="26"/>
              </w:rPr>
            </w:pPr>
            <w:r w:rsidRPr="00F3080A">
              <w:rPr>
                <w:rFonts w:eastAsia="Times New Roman" w:cs="Times New Roman"/>
                <w:sz w:val="26"/>
                <w:szCs w:val="26"/>
              </w:rPr>
              <w:t>+ Điệp ngữ “nhà có bà”, “có thêm”, “chuyện” -&gt; Nhấn mạnh và làm nổi bật hình ảnh căn nhà, nhờ có bà, trở nên ấm áp, tràn đầy sức sống và tình yêu thương.</w:t>
            </w:r>
          </w:p>
          <w:p w:rsidR="00B507E4" w:rsidRPr="00F3080A" w:rsidRDefault="00B507E4" w:rsidP="00B507E4">
            <w:pPr>
              <w:pStyle w:val="NormalWeb"/>
              <w:spacing w:before="0" w:beforeAutospacing="0" w:afterAutospacing="0"/>
              <w:rPr>
                <w:sz w:val="26"/>
                <w:szCs w:val="26"/>
              </w:rPr>
            </w:pPr>
            <w:r w:rsidRPr="00F3080A">
              <w:rPr>
                <w:sz w:val="26"/>
                <w:szCs w:val="26"/>
              </w:rPr>
              <w:t xml:space="preserve">+ Liệt kê “một người lớn”, “chuyện ngày xưa”, “lời ru, tiếng hát, ca dao”; “chuyện ông cha cùng xông pha tiền tuyến”, “chuyện các cụ sống nặng nghĩa, ân tình”, “chuyện người vợ người chồng thuỷ chung hết mực” (tầng bậc) </w:t>
            </w:r>
          </w:p>
          <w:p w:rsidR="00B507E4" w:rsidRPr="00F3080A" w:rsidRDefault="00B507E4" w:rsidP="00B507E4">
            <w:pPr>
              <w:pStyle w:val="NormalWeb"/>
              <w:spacing w:before="0" w:beforeAutospacing="0" w:afterAutospacing="0"/>
              <w:rPr>
                <w:sz w:val="26"/>
                <w:szCs w:val="26"/>
              </w:rPr>
            </w:pPr>
            <w:r w:rsidRPr="00F3080A">
              <w:rPr>
                <w:sz w:val="26"/>
                <w:szCs w:val="26"/>
              </w:rPr>
              <w:t>-&gt; Nhấn mạnh và làm nổi bật vai trò của bà trong căn nhà và sự am hiểu sâu sắc của bà với những câu chuyện giàu bản sắc truyền thống của dân tộc. Qua đó thể hiện những truyền thống tốt đẹp của dân tộc ta như lòng dũng cảm, sự quyết tâm và lối sống thuỷ chung, nghĩa tình.</w:t>
            </w:r>
          </w:p>
          <w:p w:rsidR="00514DDD" w:rsidRDefault="00B507E4" w:rsidP="00B507E4">
            <w:pPr>
              <w:pStyle w:val="NormalWeb"/>
              <w:spacing w:before="0" w:beforeAutospacing="0" w:afterAutospacing="0"/>
              <w:rPr>
                <w:b/>
                <w:sz w:val="26"/>
                <w:szCs w:val="26"/>
              </w:rPr>
            </w:pPr>
            <w:r w:rsidRPr="00F3080A">
              <w:rPr>
                <w:b/>
                <w:sz w:val="26"/>
                <w:szCs w:val="26"/>
              </w:rPr>
              <w:t>* Khái quát cảm nghĩ về bài thơ. Rút ra bài học cho bản thân</w:t>
            </w:r>
          </w:p>
          <w:p w:rsidR="00B507E4" w:rsidRPr="00F3080A" w:rsidRDefault="00B507E4" w:rsidP="00B507E4">
            <w:pPr>
              <w:pStyle w:val="NormalWeb"/>
              <w:spacing w:before="0" w:beforeAutospacing="0" w:afterAutospacing="0"/>
              <w:rPr>
                <w:b/>
                <w:sz w:val="26"/>
                <w:szCs w:val="26"/>
              </w:rPr>
            </w:pPr>
            <w:r w:rsidRPr="00F3080A">
              <w:rPr>
                <w:sz w:val="26"/>
                <w:szCs w:val="26"/>
              </w:rPr>
              <w:lastRenderedPageBreak/>
              <w:t>- Sáng tạo: Thể hiện cảm nghĩ sâu sắc về bài thơ với cách diễn đạt mới mẻ.</w:t>
            </w:r>
          </w:p>
        </w:tc>
        <w:tc>
          <w:tcPr>
            <w:tcW w:w="850" w:type="dxa"/>
          </w:tcPr>
          <w:p w:rsidR="00B507E4" w:rsidRPr="00F3080A" w:rsidRDefault="00B507E4" w:rsidP="00B507E4">
            <w:pPr>
              <w:spacing w:line="312" w:lineRule="auto"/>
              <w:jc w:val="center"/>
              <w:rPr>
                <w:sz w:val="26"/>
                <w:szCs w:val="26"/>
                <w:lang w:val="pl-PL"/>
              </w:rPr>
            </w:pPr>
          </w:p>
          <w:p w:rsidR="00B507E4" w:rsidRPr="00F3080A" w:rsidRDefault="00B507E4" w:rsidP="00B507E4">
            <w:pPr>
              <w:spacing w:line="312" w:lineRule="auto"/>
              <w:jc w:val="center"/>
              <w:rPr>
                <w:sz w:val="26"/>
                <w:szCs w:val="26"/>
                <w:lang w:val="pl-PL"/>
              </w:rPr>
            </w:pPr>
          </w:p>
          <w:p w:rsidR="00B507E4" w:rsidRPr="00F3080A" w:rsidRDefault="00B507E4" w:rsidP="00B507E4">
            <w:pPr>
              <w:spacing w:line="312" w:lineRule="auto"/>
              <w:rPr>
                <w:sz w:val="26"/>
                <w:szCs w:val="26"/>
                <w:lang w:val="pl-PL"/>
              </w:rPr>
            </w:pPr>
            <w:r w:rsidRPr="00F3080A">
              <w:rPr>
                <w:sz w:val="26"/>
                <w:szCs w:val="26"/>
                <w:lang w:val="pl-PL"/>
              </w:rPr>
              <w:t>0.25</w:t>
            </w:r>
          </w:p>
          <w:p w:rsidR="00B507E4" w:rsidRPr="00F3080A" w:rsidRDefault="00B507E4" w:rsidP="00B507E4">
            <w:pPr>
              <w:spacing w:line="312" w:lineRule="auto"/>
              <w:rPr>
                <w:sz w:val="26"/>
                <w:szCs w:val="26"/>
                <w:lang w:val="pl-PL"/>
              </w:rPr>
            </w:pPr>
          </w:p>
          <w:p w:rsidR="00B507E4" w:rsidRPr="00F3080A" w:rsidRDefault="00B507E4" w:rsidP="00B507E4">
            <w:pPr>
              <w:spacing w:line="312" w:lineRule="auto"/>
              <w:rPr>
                <w:sz w:val="26"/>
                <w:szCs w:val="26"/>
                <w:lang w:val="pl-PL"/>
              </w:rPr>
            </w:pPr>
            <w:r w:rsidRPr="00F3080A">
              <w:rPr>
                <w:sz w:val="26"/>
                <w:szCs w:val="26"/>
                <w:lang w:val="pl-PL"/>
              </w:rPr>
              <w:t>0.25</w:t>
            </w:r>
          </w:p>
          <w:p w:rsidR="00B507E4" w:rsidRPr="00F3080A" w:rsidRDefault="00B507E4" w:rsidP="00B507E4">
            <w:pPr>
              <w:spacing w:line="312" w:lineRule="auto"/>
              <w:jc w:val="center"/>
              <w:rPr>
                <w:sz w:val="26"/>
                <w:szCs w:val="26"/>
                <w:lang w:val="pl-PL"/>
              </w:rPr>
            </w:pPr>
          </w:p>
          <w:p w:rsidR="00B507E4" w:rsidRPr="00F3080A" w:rsidRDefault="00B507E4" w:rsidP="00B507E4">
            <w:pPr>
              <w:spacing w:line="312" w:lineRule="auto"/>
              <w:rPr>
                <w:sz w:val="26"/>
                <w:szCs w:val="26"/>
                <w:lang w:val="pl-PL"/>
              </w:rPr>
            </w:pPr>
            <w:r w:rsidRPr="00F3080A">
              <w:rPr>
                <w:sz w:val="26"/>
                <w:szCs w:val="26"/>
                <w:lang w:val="pl-PL"/>
              </w:rPr>
              <w:t xml:space="preserve">    </w:t>
            </w:r>
          </w:p>
          <w:p w:rsidR="00B507E4" w:rsidRPr="00F3080A" w:rsidRDefault="00B507E4" w:rsidP="00B507E4">
            <w:pPr>
              <w:spacing w:line="312" w:lineRule="auto"/>
              <w:rPr>
                <w:sz w:val="26"/>
                <w:szCs w:val="26"/>
                <w:lang w:val="pl-PL"/>
              </w:rPr>
            </w:pPr>
            <w:r w:rsidRPr="00F3080A">
              <w:rPr>
                <w:sz w:val="26"/>
                <w:szCs w:val="26"/>
                <w:lang w:val="pl-PL"/>
              </w:rPr>
              <w:t xml:space="preserve">0.5 </w:t>
            </w:r>
          </w:p>
          <w:p w:rsidR="00B507E4" w:rsidRPr="00F3080A" w:rsidRDefault="00B507E4" w:rsidP="00B507E4">
            <w:pPr>
              <w:spacing w:line="312" w:lineRule="auto"/>
              <w:jc w:val="center"/>
              <w:rPr>
                <w:sz w:val="26"/>
                <w:szCs w:val="26"/>
                <w:lang w:val="pl-PL"/>
              </w:rPr>
            </w:pPr>
          </w:p>
          <w:p w:rsidR="00B507E4" w:rsidRPr="00F3080A" w:rsidRDefault="00B507E4" w:rsidP="00B507E4">
            <w:pPr>
              <w:spacing w:line="312" w:lineRule="auto"/>
              <w:jc w:val="center"/>
              <w:rPr>
                <w:sz w:val="26"/>
                <w:szCs w:val="26"/>
                <w:lang w:val="pl-PL"/>
              </w:rPr>
            </w:pPr>
          </w:p>
          <w:p w:rsidR="00B507E4" w:rsidRPr="00F3080A" w:rsidRDefault="00B507E4" w:rsidP="00B507E4">
            <w:pPr>
              <w:spacing w:line="312" w:lineRule="auto"/>
              <w:jc w:val="center"/>
              <w:rPr>
                <w:sz w:val="26"/>
                <w:szCs w:val="26"/>
                <w:lang w:val="pl-PL"/>
              </w:rPr>
            </w:pPr>
          </w:p>
          <w:p w:rsidR="00B507E4" w:rsidRPr="00F3080A" w:rsidRDefault="00B507E4" w:rsidP="00B507E4">
            <w:pPr>
              <w:spacing w:line="312" w:lineRule="auto"/>
              <w:jc w:val="center"/>
              <w:rPr>
                <w:sz w:val="26"/>
                <w:szCs w:val="26"/>
                <w:lang w:val="pl-PL"/>
              </w:rPr>
            </w:pPr>
          </w:p>
          <w:p w:rsidR="00B507E4" w:rsidRPr="00F3080A" w:rsidRDefault="00B507E4" w:rsidP="00B507E4">
            <w:pPr>
              <w:spacing w:line="312" w:lineRule="auto"/>
              <w:jc w:val="center"/>
              <w:rPr>
                <w:sz w:val="26"/>
                <w:szCs w:val="26"/>
                <w:lang w:val="pl-PL"/>
              </w:rPr>
            </w:pPr>
          </w:p>
          <w:p w:rsidR="00B507E4" w:rsidRPr="00F3080A" w:rsidRDefault="00B507E4" w:rsidP="00B507E4">
            <w:pPr>
              <w:spacing w:line="312" w:lineRule="auto"/>
              <w:jc w:val="center"/>
              <w:rPr>
                <w:sz w:val="26"/>
                <w:szCs w:val="26"/>
                <w:lang w:val="pl-PL"/>
              </w:rPr>
            </w:pPr>
          </w:p>
          <w:p w:rsidR="00B507E4" w:rsidRPr="00F3080A" w:rsidRDefault="00B507E4" w:rsidP="00B507E4">
            <w:pPr>
              <w:spacing w:line="312" w:lineRule="auto"/>
              <w:jc w:val="center"/>
              <w:rPr>
                <w:sz w:val="26"/>
                <w:szCs w:val="26"/>
                <w:lang w:val="pl-PL"/>
              </w:rPr>
            </w:pPr>
          </w:p>
          <w:p w:rsidR="00B507E4" w:rsidRPr="00F3080A" w:rsidRDefault="00B507E4" w:rsidP="00B507E4">
            <w:pPr>
              <w:spacing w:line="312" w:lineRule="auto"/>
              <w:jc w:val="center"/>
              <w:rPr>
                <w:sz w:val="26"/>
                <w:szCs w:val="26"/>
                <w:lang w:val="pl-PL"/>
              </w:rPr>
            </w:pPr>
          </w:p>
          <w:p w:rsidR="00B507E4" w:rsidRPr="00F3080A" w:rsidRDefault="00B507E4" w:rsidP="00B507E4">
            <w:pPr>
              <w:spacing w:line="312" w:lineRule="auto"/>
              <w:jc w:val="center"/>
              <w:rPr>
                <w:sz w:val="26"/>
                <w:szCs w:val="26"/>
                <w:lang w:val="pl-PL"/>
              </w:rPr>
            </w:pPr>
          </w:p>
          <w:p w:rsidR="00B507E4" w:rsidRPr="00F3080A" w:rsidRDefault="00B507E4" w:rsidP="00B507E4">
            <w:pPr>
              <w:spacing w:line="312" w:lineRule="auto"/>
              <w:jc w:val="center"/>
              <w:rPr>
                <w:sz w:val="26"/>
                <w:szCs w:val="26"/>
                <w:lang w:val="pl-PL"/>
              </w:rPr>
            </w:pPr>
          </w:p>
          <w:p w:rsidR="00B507E4" w:rsidRPr="00F3080A" w:rsidRDefault="00B507E4" w:rsidP="00B507E4">
            <w:pPr>
              <w:spacing w:line="312" w:lineRule="auto"/>
              <w:rPr>
                <w:sz w:val="26"/>
                <w:szCs w:val="26"/>
                <w:lang w:val="pl-PL"/>
              </w:rPr>
            </w:pPr>
          </w:p>
          <w:p w:rsidR="00B507E4" w:rsidRPr="00F3080A" w:rsidRDefault="00B507E4" w:rsidP="00B507E4">
            <w:pPr>
              <w:spacing w:line="312" w:lineRule="auto"/>
              <w:rPr>
                <w:sz w:val="26"/>
                <w:szCs w:val="26"/>
                <w:lang w:val="pl-PL"/>
              </w:rPr>
            </w:pPr>
          </w:p>
          <w:p w:rsidR="00B507E4" w:rsidRPr="00F3080A" w:rsidRDefault="00B507E4" w:rsidP="00B507E4">
            <w:pPr>
              <w:spacing w:line="312" w:lineRule="auto"/>
              <w:rPr>
                <w:sz w:val="26"/>
                <w:szCs w:val="26"/>
                <w:lang w:val="pl-PL"/>
              </w:rPr>
            </w:pPr>
          </w:p>
          <w:p w:rsidR="00B507E4" w:rsidRPr="00F3080A" w:rsidRDefault="00B507E4" w:rsidP="00B507E4">
            <w:pPr>
              <w:spacing w:line="312" w:lineRule="auto"/>
              <w:rPr>
                <w:sz w:val="26"/>
                <w:szCs w:val="26"/>
                <w:lang w:val="pl-PL"/>
              </w:rPr>
            </w:pPr>
          </w:p>
          <w:p w:rsidR="00B507E4" w:rsidRPr="00F3080A" w:rsidRDefault="00B507E4" w:rsidP="00B507E4">
            <w:pPr>
              <w:spacing w:line="312" w:lineRule="auto"/>
              <w:rPr>
                <w:sz w:val="26"/>
                <w:szCs w:val="26"/>
                <w:lang w:val="pl-PL"/>
              </w:rPr>
            </w:pPr>
          </w:p>
          <w:p w:rsidR="00B507E4" w:rsidRPr="00F3080A" w:rsidRDefault="00B507E4" w:rsidP="00B507E4">
            <w:pPr>
              <w:spacing w:line="312" w:lineRule="auto"/>
              <w:rPr>
                <w:sz w:val="26"/>
                <w:szCs w:val="26"/>
                <w:lang w:val="pl-PL"/>
              </w:rPr>
            </w:pPr>
          </w:p>
          <w:p w:rsidR="00B507E4" w:rsidRPr="00F3080A" w:rsidRDefault="00B507E4" w:rsidP="00B507E4">
            <w:pPr>
              <w:spacing w:line="312" w:lineRule="auto"/>
              <w:rPr>
                <w:sz w:val="26"/>
                <w:szCs w:val="26"/>
                <w:lang w:val="pl-PL"/>
              </w:rPr>
            </w:pPr>
          </w:p>
          <w:p w:rsidR="00B507E4" w:rsidRPr="00F3080A" w:rsidRDefault="00B507E4" w:rsidP="00B507E4">
            <w:pPr>
              <w:spacing w:line="312" w:lineRule="auto"/>
              <w:rPr>
                <w:sz w:val="26"/>
                <w:szCs w:val="26"/>
                <w:lang w:val="pl-PL"/>
              </w:rPr>
            </w:pPr>
          </w:p>
          <w:p w:rsidR="00B507E4" w:rsidRPr="00F3080A" w:rsidRDefault="00B507E4" w:rsidP="00B507E4">
            <w:pPr>
              <w:spacing w:line="312" w:lineRule="auto"/>
              <w:rPr>
                <w:sz w:val="26"/>
                <w:szCs w:val="26"/>
                <w:lang w:val="pl-PL"/>
              </w:rPr>
            </w:pPr>
          </w:p>
          <w:p w:rsidR="00B507E4" w:rsidRPr="00F3080A" w:rsidRDefault="00B507E4" w:rsidP="00B507E4">
            <w:pPr>
              <w:spacing w:line="312" w:lineRule="auto"/>
              <w:rPr>
                <w:sz w:val="26"/>
                <w:szCs w:val="26"/>
                <w:lang w:val="pl-PL"/>
              </w:rPr>
            </w:pPr>
          </w:p>
          <w:p w:rsidR="00B507E4" w:rsidRPr="00F3080A" w:rsidRDefault="00B507E4" w:rsidP="00B507E4">
            <w:pPr>
              <w:spacing w:line="312" w:lineRule="auto"/>
              <w:rPr>
                <w:sz w:val="26"/>
                <w:szCs w:val="26"/>
                <w:lang w:val="pl-PL"/>
              </w:rPr>
            </w:pPr>
          </w:p>
          <w:p w:rsidR="00B507E4" w:rsidRPr="00F3080A" w:rsidRDefault="00B507E4" w:rsidP="00B507E4">
            <w:pPr>
              <w:spacing w:line="312" w:lineRule="auto"/>
              <w:rPr>
                <w:sz w:val="26"/>
                <w:szCs w:val="26"/>
                <w:lang w:val="pl-PL"/>
              </w:rPr>
            </w:pPr>
            <w:r w:rsidRPr="00F3080A">
              <w:rPr>
                <w:sz w:val="26"/>
                <w:szCs w:val="26"/>
                <w:lang w:val="pl-PL"/>
              </w:rPr>
              <w:t xml:space="preserve">    0.5</w:t>
            </w:r>
          </w:p>
          <w:p w:rsidR="00B507E4" w:rsidRPr="00F3080A" w:rsidRDefault="00B507E4" w:rsidP="00B507E4">
            <w:pPr>
              <w:spacing w:line="312" w:lineRule="auto"/>
              <w:rPr>
                <w:sz w:val="26"/>
                <w:szCs w:val="26"/>
                <w:lang w:val="pl-PL"/>
              </w:rPr>
            </w:pPr>
          </w:p>
          <w:p w:rsidR="00B507E4" w:rsidRPr="00F3080A" w:rsidRDefault="00B507E4" w:rsidP="00B507E4">
            <w:pPr>
              <w:spacing w:line="312" w:lineRule="auto"/>
              <w:rPr>
                <w:sz w:val="26"/>
                <w:szCs w:val="26"/>
                <w:lang w:val="pl-PL"/>
              </w:rPr>
            </w:pPr>
          </w:p>
          <w:p w:rsidR="00B507E4" w:rsidRPr="00F3080A" w:rsidRDefault="00B507E4" w:rsidP="00B507E4">
            <w:pPr>
              <w:spacing w:line="312" w:lineRule="auto"/>
              <w:rPr>
                <w:sz w:val="26"/>
                <w:szCs w:val="26"/>
                <w:lang w:val="pl-PL"/>
              </w:rPr>
            </w:pPr>
          </w:p>
          <w:p w:rsidR="00B507E4" w:rsidRPr="00F3080A" w:rsidRDefault="00B507E4" w:rsidP="00B507E4">
            <w:pPr>
              <w:spacing w:line="312" w:lineRule="auto"/>
              <w:rPr>
                <w:sz w:val="26"/>
                <w:szCs w:val="26"/>
                <w:lang w:val="pl-PL"/>
              </w:rPr>
            </w:pPr>
          </w:p>
          <w:p w:rsidR="00B507E4" w:rsidRPr="00F3080A" w:rsidRDefault="00B507E4" w:rsidP="00B507E4">
            <w:pPr>
              <w:spacing w:line="312" w:lineRule="auto"/>
              <w:rPr>
                <w:sz w:val="26"/>
                <w:szCs w:val="26"/>
                <w:lang w:val="pl-PL"/>
              </w:rPr>
            </w:pPr>
          </w:p>
          <w:p w:rsidR="00B507E4" w:rsidRPr="00F3080A" w:rsidRDefault="00B507E4" w:rsidP="00B507E4">
            <w:pPr>
              <w:spacing w:line="312" w:lineRule="auto"/>
              <w:rPr>
                <w:sz w:val="26"/>
                <w:szCs w:val="26"/>
                <w:lang w:val="pl-PL"/>
              </w:rPr>
            </w:pPr>
          </w:p>
          <w:p w:rsidR="00B507E4" w:rsidRPr="00F3080A" w:rsidRDefault="00B507E4" w:rsidP="00B507E4">
            <w:pPr>
              <w:spacing w:line="312" w:lineRule="auto"/>
              <w:rPr>
                <w:sz w:val="26"/>
                <w:szCs w:val="26"/>
                <w:lang w:val="pl-PL"/>
              </w:rPr>
            </w:pPr>
          </w:p>
          <w:p w:rsidR="00B507E4" w:rsidRPr="00F3080A" w:rsidRDefault="00B507E4" w:rsidP="00B507E4">
            <w:pPr>
              <w:spacing w:line="312" w:lineRule="auto"/>
              <w:rPr>
                <w:sz w:val="26"/>
                <w:szCs w:val="26"/>
                <w:lang w:val="pl-PL"/>
              </w:rPr>
            </w:pPr>
          </w:p>
          <w:p w:rsidR="00B507E4" w:rsidRPr="00F3080A" w:rsidRDefault="00B507E4" w:rsidP="00B507E4">
            <w:pPr>
              <w:spacing w:line="312" w:lineRule="auto"/>
              <w:rPr>
                <w:sz w:val="26"/>
                <w:szCs w:val="26"/>
                <w:lang w:val="pl-PL"/>
              </w:rPr>
            </w:pPr>
          </w:p>
          <w:p w:rsidR="00B507E4" w:rsidRPr="00F3080A" w:rsidRDefault="00B507E4" w:rsidP="00B507E4">
            <w:pPr>
              <w:spacing w:line="312" w:lineRule="auto"/>
              <w:rPr>
                <w:sz w:val="26"/>
                <w:szCs w:val="26"/>
                <w:lang w:val="pl-PL"/>
              </w:rPr>
            </w:pPr>
          </w:p>
          <w:p w:rsidR="00B507E4" w:rsidRPr="00F3080A" w:rsidRDefault="00B507E4" w:rsidP="00B507E4">
            <w:pPr>
              <w:spacing w:line="312" w:lineRule="auto"/>
              <w:rPr>
                <w:sz w:val="26"/>
                <w:szCs w:val="26"/>
                <w:lang w:val="pl-PL"/>
              </w:rPr>
            </w:pPr>
          </w:p>
          <w:p w:rsidR="00B507E4" w:rsidRPr="00F3080A" w:rsidRDefault="00B507E4" w:rsidP="00B507E4">
            <w:pPr>
              <w:spacing w:line="312" w:lineRule="auto"/>
              <w:rPr>
                <w:sz w:val="26"/>
                <w:szCs w:val="26"/>
                <w:lang w:val="pl-PL"/>
              </w:rPr>
            </w:pPr>
          </w:p>
          <w:p w:rsidR="00B507E4" w:rsidRPr="00F3080A" w:rsidRDefault="00B507E4" w:rsidP="00B507E4">
            <w:pPr>
              <w:spacing w:line="312" w:lineRule="auto"/>
              <w:rPr>
                <w:sz w:val="26"/>
                <w:szCs w:val="26"/>
                <w:lang w:val="pl-PL"/>
              </w:rPr>
            </w:pPr>
          </w:p>
          <w:p w:rsidR="00B507E4" w:rsidRDefault="00B507E4" w:rsidP="00B507E4">
            <w:pPr>
              <w:spacing w:line="312" w:lineRule="auto"/>
              <w:rPr>
                <w:sz w:val="26"/>
                <w:szCs w:val="26"/>
                <w:lang w:val="pl-PL"/>
              </w:rPr>
            </w:pPr>
          </w:p>
          <w:p w:rsidR="00514DDD" w:rsidRPr="00F3080A" w:rsidRDefault="00514DDD" w:rsidP="00B507E4">
            <w:pPr>
              <w:spacing w:line="312" w:lineRule="auto"/>
              <w:rPr>
                <w:sz w:val="26"/>
                <w:szCs w:val="26"/>
                <w:lang w:val="pl-PL"/>
              </w:rPr>
            </w:pPr>
          </w:p>
          <w:p w:rsidR="00B507E4" w:rsidRPr="00F3080A" w:rsidRDefault="00B507E4" w:rsidP="00B507E4">
            <w:pPr>
              <w:spacing w:line="312" w:lineRule="auto"/>
              <w:rPr>
                <w:sz w:val="26"/>
                <w:szCs w:val="26"/>
                <w:lang w:val="pl-PL"/>
              </w:rPr>
            </w:pPr>
          </w:p>
          <w:p w:rsidR="00B507E4" w:rsidRPr="00F3080A" w:rsidRDefault="00B507E4" w:rsidP="00B507E4">
            <w:pPr>
              <w:spacing w:line="312" w:lineRule="auto"/>
              <w:rPr>
                <w:sz w:val="26"/>
                <w:szCs w:val="26"/>
                <w:lang w:val="pl-PL"/>
              </w:rPr>
            </w:pPr>
            <w:r w:rsidRPr="00F3080A">
              <w:rPr>
                <w:sz w:val="26"/>
                <w:szCs w:val="26"/>
                <w:lang w:val="pl-PL"/>
              </w:rPr>
              <w:t>0.25</w:t>
            </w:r>
          </w:p>
          <w:p w:rsidR="00B507E4" w:rsidRDefault="00B507E4" w:rsidP="00B507E4">
            <w:pPr>
              <w:spacing w:line="312" w:lineRule="auto"/>
              <w:rPr>
                <w:sz w:val="26"/>
                <w:szCs w:val="26"/>
                <w:lang w:val="pl-PL"/>
              </w:rPr>
            </w:pPr>
          </w:p>
          <w:p w:rsidR="00514DDD" w:rsidRPr="00F3080A" w:rsidRDefault="00514DDD" w:rsidP="00B507E4">
            <w:pPr>
              <w:spacing w:line="312" w:lineRule="auto"/>
              <w:rPr>
                <w:sz w:val="26"/>
                <w:szCs w:val="26"/>
                <w:lang w:val="pl-PL"/>
              </w:rPr>
            </w:pPr>
          </w:p>
          <w:p w:rsidR="00B507E4" w:rsidRPr="00F3080A" w:rsidRDefault="00B507E4" w:rsidP="00B507E4">
            <w:pPr>
              <w:spacing w:line="312" w:lineRule="auto"/>
              <w:rPr>
                <w:sz w:val="26"/>
                <w:szCs w:val="26"/>
                <w:lang w:val="pl-PL"/>
              </w:rPr>
            </w:pPr>
            <w:r w:rsidRPr="00F3080A">
              <w:rPr>
                <w:sz w:val="26"/>
                <w:szCs w:val="26"/>
                <w:lang w:val="pl-PL"/>
              </w:rPr>
              <w:lastRenderedPageBreak/>
              <w:t xml:space="preserve"> 0.25</w:t>
            </w:r>
          </w:p>
        </w:tc>
      </w:tr>
      <w:tr w:rsidR="00B507E4" w:rsidRPr="00F3080A" w:rsidTr="00514DDD">
        <w:tc>
          <w:tcPr>
            <w:tcW w:w="981" w:type="dxa"/>
            <w:vMerge w:val="restart"/>
          </w:tcPr>
          <w:p w:rsidR="00B507E4" w:rsidRPr="00F3080A" w:rsidRDefault="00B507E4" w:rsidP="00B507E4">
            <w:pPr>
              <w:spacing w:line="276" w:lineRule="auto"/>
              <w:jc w:val="center"/>
              <w:rPr>
                <w:b/>
                <w:sz w:val="26"/>
                <w:szCs w:val="26"/>
              </w:rPr>
            </w:pPr>
          </w:p>
        </w:tc>
        <w:tc>
          <w:tcPr>
            <w:tcW w:w="980" w:type="dxa"/>
          </w:tcPr>
          <w:p w:rsidR="00B507E4" w:rsidRPr="00F3080A" w:rsidRDefault="00B507E4" w:rsidP="00B507E4">
            <w:pPr>
              <w:rPr>
                <w:rFonts w:cs="Times New Roman"/>
                <w:spacing w:val="-10"/>
                <w:sz w:val="26"/>
                <w:szCs w:val="26"/>
              </w:rPr>
            </w:pPr>
            <w:r w:rsidRPr="00F3080A">
              <w:rPr>
                <w:rFonts w:cs="Times New Roman"/>
                <w:sz w:val="26"/>
                <w:szCs w:val="26"/>
              </w:rPr>
              <w:t>2</w:t>
            </w:r>
          </w:p>
        </w:tc>
        <w:tc>
          <w:tcPr>
            <w:tcW w:w="6823" w:type="dxa"/>
          </w:tcPr>
          <w:p w:rsidR="00B507E4" w:rsidRPr="003B4206" w:rsidRDefault="003B4206" w:rsidP="003B4206">
            <w:pPr>
              <w:pStyle w:val="TableParagraph"/>
              <w:ind w:right="99"/>
              <w:rPr>
                <w:i/>
                <w:sz w:val="26"/>
                <w:szCs w:val="26"/>
                <w:lang w:val="en-US"/>
              </w:rPr>
            </w:pPr>
            <w:r w:rsidRPr="003B4206">
              <w:rPr>
                <w:i/>
                <w:sz w:val="26"/>
                <w:szCs w:val="26"/>
              </w:rPr>
              <w:t xml:space="preserve">Hiện nay tình trạng học sinh thiếu ý thức tham gia giao thông an toàn ngày càng phổ biến. </w:t>
            </w:r>
            <w:r w:rsidRPr="003B4206">
              <w:rPr>
                <w:i/>
                <w:iCs/>
                <w:sz w:val="26"/>
                <w:szCs w:val="26"/>
                <w:lang w:val="nl-NL"/>
              </w:rPr>
              <w:t>Là học sinh, em hãy đề xuất các giải pháp phù hợp để nâng cao ý thức chấp hành luật giao thông của giới trẻ, đặc biệt là đối với học sinh.</w:t>
            </w:r>
          </w:p>
        </w:tc>
        <w:tc>
          <w:tcPr>
            <w:tcW w:w="850" w:type="dxa"/>
          </w:tcPr>
          <w:p w:rsidR="00B507E4" w:rsidRPr="00F3080A" w:rsidRDefault="00B507E4" w:rsidP="00B507E4">
            <w:pPr>
              <w:pStyle w:val="TableParagraph"/>
              <w:spacing w:line="276" w:lineRule="auto"/>
              <w:ind w:left="24" w:right="14"/>
              <w:jc w:val="center"/>
              <w:rPr>
                <w:spacing w:val="-5"/>
                <w:sz w:val="26"/>
                <w:szCs w:val="26"/>
                <w:lang w:val="en-US"/>
              </w:rPr>
            </w:pPr>
            <w:r w:rsidRPr="00F3080A">
              <w:rPr>
                <w:spacing w:val="-4"/>
                <w:sz w:val="26"/>
                <w:szCs w:val="26"/>
                <w:lang w:val="en-US"/>
              </w:rPr>
              <w:t>4,0</w:t>
            </w:r>
          </w:p>
        </w:tc>
      </w:tr>
      <w:tr w:rsidR="00B507E4" w:rsidRPr="00F3080A" w:rsidTr="00514DDD">
        <w:tc>
          <w:tcPr>
            <w:tcW w:w="981" w:type="dxa"/>
            <w:vMerge/>
          </w:tcPr>
          <w:p w:rsidR="00B507E4" w:rsidRPr="00F3080A" w:rsidRDefault="00B507E4" w:rsidP="00B507E4">
            <w:pPr>
              <w:spacing w:line="276" w:lineRule="auto"/>
              <w:jc w:val="center"/>
              <w:rPr>
                <w:b/>
                <w:sz w:val="26"/>
                <w:szCs w:val="26"/>
              </w:rPr>
            </w:pPr>
          </w:p>
        </w:tc>
        <w:tc>
          <w:tcPr>
            <w:tcW w:w="980" w:type="dxa"/>
          </w:tcPr>
          <w:p w:rsidR="00B507E4" w:rsidRPr="00F3080A" w:rsidRDefault="00B507E4" w:rsidP="00B507E4">
            <w:pPr>
              <w:rPr>
                <w:rFonts w:cs="Times New Roman"/>
                <w:sz w:val="26"/>
                <w:szCs w:val="26"/>
              </w:rPr>
            </w:pPr>
          </w:p>
        </w:tc>
        <w:tc>
          <w:tcPr>
            <w:tcW w:w="6823" w:type="dxa"/>
          </w:tcPr>
          <w:p w:rsidR="006722D3" w:rsidRPr="006722D3" w:rsidRDefault="006722D3" w:rsidP="006722D3">
            <w:pPr>
              <w:rPr>
                <w:b/>
                <w:sz w:val="26"/>
                <w:szCs w:val="26"/>
              </w:rPr>
            </w:pPr>
            <w:r w:rsidRPr="006722D3">
              <w:rPr>
                <w:b/>
                <w:sz w:val="26"/>
                <w:szCs w:val="26"/>
                <w:lang w:val="vi-VN"/>
              </w:rPr>
              <w:t>1. Yêu cầu hình thức, kĩ năng</w:t>
            </w:r>
            <w:r w:rsidRPr="006722D3">
              <w:rPr>
                <w:b/>
                <w:sz w:val="26"/>
                <w:szCs w:val="26"/>
              </w:rPr>
              <w:t>:</w:t>
            </w:r>
          </w:p>
          <w:p w:rsidR="006722D3" w:rsidRPr="006722D3" w:rsidRDefault="006722D3" w:rsidP="006722D3">
            <w:pPr>
              <w:jc w:val="both"/>
              <w:rPr>
                <w:sz w:val="26"/>
                <w:szCs w:val="26"/>
              </w:rPr>
            </w:pPr>
            <w:r w:rsidRPr="006722D3">
              <w:rPr>
                <w:sz w:val="26"/>
                <w:szCs w:val="26"/>
                <w:lang w:val="vi-VN"/>
              </w:rPr>
              <w:t>- Đúng kiểu bài nghị luận, hệ thống luận điểm mạch lạc, kết hợp hài hòa các thao tác lập l</w:t>
            </w:r>
            <w:r w:rsidRPr="006722D3">
              <w:rPr>
                <w:sz w:val="26"/>
                <w:szCs w:val="26"/>
              </w:rPr>
              <w:t>uận, bố cục đủ ba phần.</w:t>
            </w:r>
          </w:p>
          <w:p w:rsidR="00B507E4" w:rsidRPr="00F3080A" w:rsidRDefault="006722D3" w:rsidP="006722D3">
            <w:pPr>
              <w:pStyle w:val="TableParagraph"/>
              <w:spacing w:line="276" w:lineRule="auto"/>
              <w:ind w:right="99"/>
              <w:jc w:val="both"/>
              <w:rPr>
                <w:i/>
                <w:sz w:val="26"/>
                <w:szCs w:val="26"/>
              </w:rPr>
            </w:pPr>
            <w:r w:rsidRPr="006722D3">
              <w:rPr>
                <w:rFonts w:eastAsiaTheme="minorHAnsi"/>
                <w:sz w:val="26"/>
                <w:szCs w:val="26"/>
              </w:rPr>
              <w:t>- Đảm bảo quy tắc chính tả, dùng từ, đặt câu.</w:t>
            </w:r>
          </w:p>
        </w:tc>
        <w:tc>
          <w:tcPr>
            <w:tcW w:w="850" w:type="dxa"/>
          </w:tcPr>
          <w:p w:rsidR="00B507E4" w:rsidRPr="00F3080A" w:rsidRDefault="00B507E4" w:rsidP="00B507E4">
            <w:pPr>
              <w:pStyle w:val="TableParagraph"/>
              <w:spacing w:line="276" w:lineRule="auto"/>
              <w:ind w:left="24" w:right="14"/>
              <w:jc w:val="center"/>
              <w:rPr>
                <w:spacing w:val="-4"/>
                <w:sz w:val="26"/>
                <w:szCs w:val="26"/>
                <w:lang w:val="en-US"/>
              </w:rPr>
            </w:pPr>
            <w:r w:rsidRPr="00F3080A">
              <w:rPr>
                <w:spacing w:val="-4"/>
                <w:sz w:val="26"/>
                <w:szCs w:val="26"/>
                <w:lang w:val="en-US"/>
              </w:rPr>
              <w:t>0,25</w:t>
            </w:r>
          </w:p>
        </w:tc>
      </w:tr>
      <w:tr w:rsidR="006722D3" w:rsidRPr="00F3080A" w:rsidTr="00514DDD">
        <w:tc>
          <w:tcPr>
            <w:tcW w:w="981" w:type="dxa"/>
            <w:vMerge/>
          </w:tcPr>
          <w:p w:rsidR="006722D3" w:rsidRPr="00F3080A" w:rsidRDefault="006722D3" w:rsidP="00B507E4">
            <w:pPr>
              <w:spacing w:line="276" w:lineRule="auto"/>
              <w:jc w:val="center"/>
              <w:rPr>
                <w:b/>
                <w:sz w:val="26"/>
                <w:szCs w:val="26"/>
              </w:rPr>
            </w:pPr>
          </w:p>
        </w:tc>
        <w:tc>
          <w:tcPr>
            <w:tcW w:w="980" w:type="dxa"/>
          </w:tcPr>
          <w:p w:rsidR="006722D3" w:rsidRPr="00F3080A" w:rsidRDefault="006722D3" w:rsidP="00B507E4">
            <w:pPr>
              <w:rPr>
                <w:rFonts w:cs="Times New Roman"/>
                <w:sz w:val="26"/>
                <w:szCs w:val="26"/>
              </w:rPr>
            </w:pPr>
          </w:p>
        </w:tc>
        <w:tc>
          <w:tcPr>
            <w:tcW w:w="6823" w:type="dxa"/>
          </w:tcPr>
          <w:p w:rsidR="006722D3" w:rsidRPr="00B3322F" w:rsidRDefault="006722D3" w:rsidP="006722D3">
            <w:pPr>
              <w:jc w:val="both"/>
              <w:rPr>
                <w:rFonts w:eastAsia="Times New Roman"/>
                <w:b/>
                <w:szCs w:val="26"/>
              </w:rPr>
            </w:pPr>
            <w:r w:rsidRPr="00B3322F">
              <w:rPr>
                <w:rFonts w:eastAsia="Times New Roman"/>
                <w:b/>
                <w:szCs w:val="26"/>
              </w:rPr>
              <w:t>2. Yêu cầu nội dung, kiến thức:</w:t>
            </w:r>
          </w:p>
          <w:p w:rsidR="006722D3" w:rsidRPr="006722D3" w:rsidRDefault="006722D3" w:rsidP="006722D3">
            <w:pPr>
              <w:rPr>
                <w:b/>
                <w:sz w:val="26"/>
                <w:szCs w:val="26"/>
                <w:lang w:val="vi-VN"/>
              </w:rPr>
            </w:pPr>
            <w:r w:rsidRPr="00B3322F">
              <w:rPr>
                <w:rFonts w:eastAsia="Times New Roman"/>
                <w:i/>
                <w:szCs w:val="26"/>
              </w:rPr>
              <w:t>HS có thể tổ chức bài văn theo nhiều cách khác nhau, song cần đảm bảo những nội dung cơ bản sau:</w:t>
            </w:r>
          </w:p>
        </w:tc>
        <w:tc>
          <w:tcPr>
            <w:tcW w:w="850" w:type="dxa"/>
          </w:tcPr>
          <w:p w:rsidR="006722D3" w:rsidRPr="00F3080A" w:rsidRDefault="006722D3" w:rsidP="00B507E4">
            <w:pPr>
              <w:pStyle w:val="TableParagraph"/>
              <w:spacing w:line="276" w:lineRule="auto"/>
              <w:ind w:left="24" w:right="14"/>
              <w:jc w:val="center"/>
              <w:rPr>
                <w:spacing w:val="-4"/>
                <w:sz w:val="26"/>
                <w:szCs w:val="26"/>
                <w:lang w:val="en-US"/>
              </w:rPr>
            </w:pPr>
          </w:p>
        </w:tc>
      </w:tr>
      <w:tr w:rsidR="00B507E4" w:rsidRPr="00F3080A" w:rsidTr="00514DDD">
        <w:tc>
          <w:tcPr>
            <w:tcW w:w="981" w:type="dxa"/>
            <w:vMerge/>
          </w:tcPr>
          <w:p w:rsidR="00B507E4" w:rsidRPr="00F3080A" w:rsidRDefault="00B507E4" w:rsidP="00B507E4">
            <w:pPr>
              <w:spacing w:line="276" w:lineRule="auto"/>
              <w:jc w:val="center"/>
              <w:rPr>
                <w:b/>
                <w:sz w:val="26"/>
                <w:szCs w:val="26"/>
              </w:rPr>
            </w:pPr>
          </w:p>
        </w:tc>
        <w:tc>
          <w:tcPr>
            <w:tcW w:w="980" w:type="dxa"/>
          </w:tcPr>
          <w:p w:rsidR="00B507E4" w:rsidRPr="00F3080A" w:rsidRDefault="00B507E4" w:rsidP="00B507E4">
            <w:pPr>
              <w:rPr>
                <w:rFonts w:cs="Times New Roman"/>
                <w:sz w:val="26"/>
                <w:szCs w:val="26"/>
              </w:rPr>
            </w:pPr>
          </w:p>
        </w:tc>
        <w:tc>
          <w:tcPr>
            <w:tcW w:w="6823" w:type="dxa"/>
          </w:tcPr>
          <w:p w:rsidR="00B507E4" w:rsidRPr="00F3080A" w:rsidRDefault="006722D3" w:rsidP="003B4206">
            <w:pPr>
              <w:pStyle w:val="TableParagraph"/>
              <w:spacing w:line="276" w:lineRule="auto"/>
              <w:ind w:right="99"/>
              <w:jc w:val="both"/>
              <w:rPr>
                <w:i/>
                <w:sz w:val="26"/>
                <w:szCs w:val="26"/>
              </w:rPr>
            </w:pPr>
            <w:r w:rsidRPr="006722D3">
              <w:rPr>
                <w:b/>
                <w:i/>
                <w:sz w:val="26"/>
                <w:szCs w:val="26"/>
                <w:lang w:val="en-US"/>
              </w:rPr>
              <w:t>2</w:t>
            </w:r>
            <w:r w:rsidR="00B507E4" w:rsidRPr="006722D3">
              <w:rPr>
                <w:b/>
                <w:i/>
                <w:sz w:val="26"/>
                <w:szCs w:val="26"/>
                <w:lang w:val="en-US"/>
              </w:rPr>
              <w:t>.</w:t>
            </w:r>
            <w:r w:rsidRPr="006722D3">
              <w:rPr>
                <w:b/>
                <w:i/>
                <w:sz w:val="26"/>
                <w:szCs w:val="26"/>
                <w:lang w:val="en-US"/>
              </w:rPr>
              <w:t>1</w:t>
            </w:r>
            <w:r w:rsidR="00B507E4" w:rsidRPr="006722D3">
              <w:rPr>
                <w:b/>
                <w:i/>
                <w:sz w:val="26"/>
                <w:szCs w:val="26"/>
                <w:lang w:val="en-US"/>
              </w:rPr>
              <w:t xml:space="preserve"> Xác định đúng vấn đề nghị luận:</w:t>
            </w:r>
            <w:r w:rsidR="00B507E4" w:rsidRPr="00F3080A">
              <w:rPr>
                <w:i/>
                <w:sz w:val="26"/>
                <w:szCs w:val="26"/>
                <w:lang w:val="en-US"/>
              </w:rPr>
              <w:t xml:space="preserve"> </w:t>
            </w:r>
            <w:r w:rsidR="003B4206" w:rsidRPr="003B4206">
              <w:rPr>
                <w:iCs/>
                <w:sz w:val="26"/>
                <w:szCs w:val="26"/>
                <w:lang w:val="nl-NL"/>
              </w:rPr>
              <w:t>Là học sinh, em hãy đề xuất các giải pháp phù hợp để nâng cao ý thức chấp hành luật giao thông của giới trẻ, đặc biệt là đối với học sinh.</w:t>
            </w:r>
            <w:r w:rsidR="003B4206" w:rsidRPr="003B4206">
              <w:rPr>
                <w:iCs/>
                <w:sz w:val="26"/>
                <w:szCs w:val="26"/>
                <w:lang w:val="nl-NL"/>
              </w:rPr>
              <w:t xml:space="preserve"> </w:t>
            </w:r>
          </w:p>
        </w:tc>
        <w:tc>
          <w:tcPr>
            <w:tcW w:w="850" w:type="dxa"/>
          </w:tcPr>
          <w:p w:rsidR="00B507E4" w:rsidRPr="00F3080A" w:rsidRDefault="00B507E4" w:rsidP="00B507E4">
            <w:pPr>
              <w:pStyle w:val="TableParagraph"/>
              <w:spacing w:line="276" w:lineRule="auto"/>
              <w:ind w:left="24" w:right="14"/>
              <w:jc w:val="center"/>
              <w:rPr>
                <w:spacing w:val="-4"/>
                <w:sz w:val="26"/>
                <w:szCs w:val="26"/>
                <w:lang w:val="en-US"/>
              </w:rPr>
            </w:pPr>
            <w:r w:rsidRPr="00F3080A">
              <w:rPr>
                <w:spacing w:val="-4"/>
                <w:sz w:val="26"/>
                <w:szCs w:val="26"/>
                <w:lang w:val="en-US"/>
              </w:rPr>
              <w:t>0,</w:t>
            </w:r>
            <w:r w:rsidR="006722D3">
              <w:rPr>
                <w:spacing w:val="-4"/>
                <w:sz w:val="26"/>
                <w:szCs w:val="26"/>
                <w:lang w:val="en-US"/>
              </w:rPr>
              <w:t>2</w:t>
            </w:r>
            <w:r w:rsidRPr="00F3080A">
              <w:rPr>
                <w:spacing w:val="-4"/>
                <w:sz w:val="26"/>
                <w:szCs w:val="26"/>
                <w:lang w:val="en-US"/>
              </w:rPr>
              <w:t>5</w:t>
            </w:r>
          </w:p>
        </w:tc>
      </w:tr>
      <w:tr w:rsidR="006722D3" w:rsidRPr="00F3080A" w:rsidTr="00514DDD">
        <w:tc>
          <w:tcPr>
            <w:tcW w:w="981" w:type="dxa"/>
            <w:vMerge/>
          </w:tcPr>
          <w:p w:rsidR="006722D3" w:rsidRPr="00F3080A" w:rsidRDefault="006722D3" w:rsidP="00B507E4">
            <w:pPr>
              <w:spacing w:line="276" w:lineRule="auto"/>
              <w:jc w:val="center"/>
              <w:rPr>
                <w:b/>
                <w:sz w:val="26"/>
                <w:szCs w:val="26"/>
              </w:rPr>
            </w:pPr>
          </w:p>
        </w:tc>
        <w:tc>
          <w:tcPr>
            <w:tcW w:w="980" w:type="dxa"/>
          </w:tcPr>
          <w:p w:rsidR="006722D3" w:rsidRPr="00F3080A" w:rsidRDefault="006722D3" w:rsidP="00B507E4">
            <w:pPr>
              <w:rPr>
                <w:rFonts w:cs="Times New Roman"/>
                <w:sz w:val="26"/>
                <w:szCs w:val="26"/>
              </w:rPr>
            </w:pPr>
          </w:p>
        </w:tc>
        <w:tc>
          <w:tcPr>
            <w:tcW w:w="6823" w:type="dxa"/>
          </w:tcPr>
          <w:p w:rsidR="006722D3" w:rsidRPr="00B3322F" w:rsidRDefault="006722D3" w:rsidP="006722D3">
            <w:pPr>
              <w:spacing w:before="120"/>
              <w:rPr>
                <w:b/>
                <w:i/>
                <w:szCs w:val="26"/>
              </w:rPr>
            </w:pPr>
            <w:r w:rsidRPr="00B3322F">
              <w:rPr>
                <w:b/>
                <w:i/>
                <w:szCs w:val="26"/>
              </w:rPr>
              <w:t>2.2. Triển khai vấn đề nghị luận:</w:t>
            </w:r>
          </w:p>
          <w:p w:rsidR="006722D3" w:rsidRPr="006722D3" w:rsidRDefault="006722D3" w:rsidP="006722D3">
            <w:pPr>
              <w:shd w:val="clear" w:color="auto" w:fill="FFFFFF"/>
              <w:jc w:val="both"/>
              <w:rPr>
                <w:rFonts w:eastAsia="Times New Roman"/>
                <w:b/>
                <w:bCs/>
                <w:iCs/>
                <w:sz w:val="26"/>
                <w:szCs w:val="26"/>
              </w:rPr>
            </w:pPr>
            <w:r w:rsidRPr="00B3322F">
              <w:rPr>
                <w:rFonts w:eastAsia="Times New Roman"/>
                <w:b/>
                <w:bCs/>
                <w:iCs/>
                <w:szCs w:val="26"/>
              </w:rPr>
              <w:t>a</w:t>
            </w:r>
            <w:r w:rsidRPr="006722D3">
              <w:rPr>
                <w:rFonts w:eastAsia="Times New Roman"/>
                <w:b/>
                <w:bCs/>
                <w:iCs/>
                <w:sz w:val="26"/>
                <w:szCs w:val="26"/>
              </w:rPr>
              <w:t>.</w:t>
            </w:r>
            <w:r w:rsidRPr="006722D3">
              <w:rPr>
                <w:rFonts w:eastAsia="Times New Roman"/>
                <w:b/>
                <w:bCs/>
                <w:i/>
                <w:iCs/>
                <w:sz w:val="26"/>
                <w:szCs w:val="26"/>
              </w:rPr>
              <w:t xml:space="preserve"> </w:t>
            </w:r>
            <w:r w:rsidRPr="006722D3">
              <w:rPr>
                <w:rFonts w:eastAsia="Times New Roman"/>
                <w:b/>
                <w:bCs/>
                <w:iCs/>
                <w:sz w:val="26"/>
                <w:szCs w:val="26"/>
              </w:rPr>
              <w:t>Giải thích vấn đề:</w:t>
            </w:r>
          </w:p>
          <w:p w:rsidR="006722D3" w:rsidRPr="006722D3" w:rsidRDefault="006722D3" w:rsidP="006722D3">
            <w:pPr>
              <w:shd w:val="clear" w:color="auto" w:fill="FFFFFF"/>
              <w:jc w:val="both"/>
              <w:rPr>
                <w:rFonts w:eastAsia="Times New Roman"/>
                <w:bCs/>
                <w:iCs/>
                <w:sz w:val="26"/>
                <w:szCs w:val="26"/>
              </w:rPr>
            </w:pPr>
            <w:r w:rsidRPr="006722D3">
              <w:rPr>
                <w:rFonts w:eastAsia="Times New Roman"/>
                <w:b/>
                <w:bCs/>
                <w:iCs/>
                <w:sz w:val="26"/>
                <w:szCs w:val="26"/>
              </w:rPr>
              <w:t xml:space="preserve"> </w:t>
            </w:r>
            <w:r w:rsidRPr="006722D3">
              <w:rPr>
                <w:rFonts w:eastAsia="Times New Roman"/>
                <w:bCs/>
                <w:iCs/>
                <w:sz w:val="26"/>
                <w:szCs w:val="26"/>
              </w:rPr>
              <w:t>HS trình bày ý hiểu về ý thức chấp hành luật giao thông:</w:t>
            </w:r>
          </w:p>
          <w:p w:rsidR="006722D3" w:rsidRPr="00F3080A" w:rsidRDefault="006722D3" w:rsidP="006722D3">
            <w:pPr>
              <w:pStyle w:val="TableParagraph"/>
              <w:spacing w:line="276" w:lineRule="auto"/>
              <w:ind w:right="99"/>
              <w:jc w:val="both"/>
              <w:rPr>
                <w:i/>
                <w:sz w:val="26"/>
                <w:szCs w:val="26"/>
                <w:lang w:val="en-US"/>
              </w:rPr>
            </w:pPr>
            <w:r w:rsidRPr="006722D3">
              <w:rPr>
                <w:sz w:val="26"/>
                <w:szCs w:val="26"/>
              </w:rPr>
              <w:t>-Ý thức chấp hành luật giao thông là sự hiểu biết, tự giác và tôn trọng các quy định của pháp luật về giao thông. Điều này bao gồm việc tuân thủ các quy định về các loại xe được phép điều khiển phù hợp với lứa tuổi, tốc độ, tín hiệu đèn giao thông, đội mũ bảo hiểm, không sử dụng rượu bia khi lái xe,...</w:t>
            </w:r>
          </w:p>
        </w:tc>
        <w:tc>
          <w:tcPr>
            <w:tcW w:w="850" w:type="dxa"/>
          </w:tcPr>
          <w:p w:rsidR="006722D3" w:rsidRPr="00F3080A" w:rsidRDefault="006722D3" w:rsidP="00B507E4">
            <w:pPr>
              <w:pStyle w:val="TableParagraph"/>
              <w:spacing w:line="276" w:lineRule="auto"/>
              <w:ind w:left="24" w:right="14"/>
              <w:jc w:val="center"/>
              <w:rPr>
                <w:spacing w:val="-4"/>
                <w:sz w:val="26"/>
                <w:szCs w:val="26"/>
                <w:lang w:val="en-US"/>
              </w:rPr>
            </w:pPr>
            <w:r>
              <w:rPr>
                <w:spacing w:val="-4"/>
                <w:sz w:val="26"/>
                <w:szCs w:val="26"/>
                <w:lang w:val="en-US"/>
              </w:rPr>
              <w:t>0,25</w:t>
            </w:r>
          </w:p>
        </w:tc>
      </w:tr>
      <w:tr w:rsidR="006722D3" w:rsidRPr="00F3080A" w:rsidTr="0047766D">
        <w:tc>
          <w:tcPr>
            <w:tcW w:w="981" w:type="dxa"/>
            <w:vMerge/>
          </w:tcPr>
          <w:p w:rsidR="006722D3" w:rsidRPr="00F3080A" w:rsidRDefault="006722D3" w:rsidP="006722D3">
            <w:pPr>
              <w:spacing w:line="276" w:lineRule="auto"/>
              <w:jc w:val="center"/>
              <w:rPr>
                <w:b/>
                <w:sz w:val="26"/>
                <w:szCs w:val="26"/>
              </w:rPr>
            </w:pPr>
          </w:p>
        </w:tc>
        <w:tc>
          <w:tcPr>
            <w:tcW w:w="980" w:type="dxa"/>
          </w:tcPr>
          <w:p w:rsidR="006722D3" w:rsidRPr="00F3080A" w:rsidRDefault="006722D3" w:rsidP="006722D3">
            <w:pPr>
              <w:rPr>
                <w:rFonts w:cs="Times New Roman"/>
                <w:sz w:val="26"/>
                <w:szCs w:val="26"/>
              </w:rPr>
            </w:pPr>
          </w:p>
        </w:tc>
        <w:tc>
          <w:tcPr>
            <w:tcW w:w="6823" w:type="dxa"/>
            <w:vAlign w:val="center"/>
          </w:tcPr>
          <w:p w:rsidR="006722D3" w:rsidRPr="00B3322F" w:rsidRDefault="006722D3" w:rsidP="006722D3">
            <w:pPr>
              <w:shd w:val="clear" w:color="auto" w:fill="FFFFFF"/>
              <w:spacing w:after="160"/>
              <w:jc w:val="both"/>
              <w:rPr>
                <w:rFonts w:eastAsia="Times New Roman"/>
                <w:bCs/>
                <w:iCs/>
                <w:szCs w:val="26"/>
              </w:rPr>
            </w:pPr>
            <w:r w:rsidRPr="00B3322F">
              <w:rPr>
                <w:b/>
                <w:szCs w:val="26"/>
              </w:rPr>
              <w:t xml:space="preserve">b. </w:t>
            </w:r>
            <w:r w:rsidRPr="00B3322F">
              <w:rPr>
                <w:rFonts w:eastAsia="Times New Roman"/>
                <w:b/>
                <w:bCs/>
                <w:iCs/>
                <w:szCs w:val="26"/>
              </w:rPr>
              <w:t xml:space="preserve">Bàn luận vấn đề: </w:t>
            </w:r>
            <w:r w:rsidRPr="00B3322F">
              <w:rPr>
                <w:rFonts w:eastAsia="Times New Roman"/>
                <w:bCs/>
                <w:iCs/>
                <w:szCs w:val="26"/>
              </w:rPr>
              <w:t>HS thể hiện một số quan điểm của mình về vấn đề cần giải quyết, có thể theo gợi ý sau:</w:t>
            </w:r>
          </w:p>
          <w:p w:rsidR="006722D3" w:rsidRPr="0062032C" w:rsidRDefault="006722D3" w:rsidP="006722D3">
            <w:pPr>
              <w:jc w:val="both"/>
              <w:rPr>
                <w:rFonts w:eastAsia="Times New Roman"/>
                <w:b/>
                <w:szCs w:val="28"/>
              </w:rPr>
            </w:pPr>
            <w:r>
              <w:rPr>
                <w:rFonts w:eastAsia="Times New Roman"/>
                <w:b/>
                <w:bCs/>
                <w:szCs w:val="26"/>
              </w:rPr>
              <w:t>*</w:t>
            </w:r>
            <w:r w:rsidRPr="0062032C">
              <w:rPr>
                <w:rFonts w:eastAsia="Times New Roman"/>
                <w:b/>
                <w:bCs/>
                <w:szCs w:val="26"/>
              </w:rPr>
              <w:t xml:space="preserve"> Thực trạng:</w:t>
            </w:r>
            <w:r w:rsidRPr="0062032C">
              <w:rPr>
                <w:rFonts w:eastAsia="Times New Roman"/>
                <w:b/>
                <w:szCs w:val="28"/>
              </w:rPr>
              <w:t xml:space="preserve"> </w:t>
            </w:r>
          </w:p>
          <w:p w:rsidR="006722D3" w:rsidRDefault="006722D3" w:rsidP="006722D3">
            <w:pPr>
              <w:jc w:val="both"/>
              <w:rPr>
                <w:rFonts w:eastAsia="Times New Roman"/>
                <w:szCs w:val="28"/>
              </w:rPr>
            </w:pPr>
            <w:r>
              <w:rPr>
                <w:rFonts w:eastAsia="Times New Roman"/>
                <w:szCs w:val="28"/>
              </w:rPr>
              <w:t xml:space="preserve">   +Theo số liệu thống kê của Ủy ban An toàn giao thông Quốc gia, trong năm 2023, tỷ lệ người vi phạm luật giao thông đường bộ trong độ tuổi từ 18-27 chiếm khoảng 30%. Trong đó, các lỗi vi phạm phổ biến là điều khiển xe không đúng quy định, không đội mũ bảo hiểm, vượt đèn đỏ, đi sai làn đường, sử dụng điện thoại khi lái xe,…</w:t>
            </w:r>
          </w:p>
          <w:p w:rsidR="006722D3" w:rsidRDefault="006722D3" w:rsidP="006722D3">
            <w:pPr>
              <w:jc w:val="both"/>
              <w:rPr>
                <w:rFonts w:eastAsia="Times New Roman"/>
                <w:szCs w:val="28"/>
              </w:rPr>
            </w:pPr>
            <w:r>
              <w:rPr>
                <w:rFonts w:eastAsia="Times New Roman"/>
                <w:szCs w:val="28"/>
              </w:rPr>
              <w:t xml:space="preserve">  + Tại các trường học, vẫn còn học sinh điều khiển và ngồi trên xe điện, xe máy không đội mũ bảo hiểm; hoặc có mang mũ nhưng lại đeo ở xe, thấy có công an giao thông hoặc đến gần cổng trường mới đội mũ lên; đội mũ không cài quai đúng quy định; … </w:t>
            </w:r>
          </w:p>
          <w:p w:rsidR="006722D3" w:rsidRDefault="006722D3" w:rsidP="006722D3">
            <w:pPr>
              <w:jc w:val="both"/>
              <w:rPr>
                <w:rFonts w:eastAsia="Times New Roman"/>
                <w:bCs/>
                <w:szCs w:val="26"/>
              </w:rPr>
            </w:pPr>
            <w:r>
              <w:rPr>
                <w:rFonts w:eastAsia="Times New Roman"/>
                <w:szCs w:val="28"/>
              </w:rPr>
              <w:t xml:space="preserve">   + HS điều khiển xe điện, xe máy không đúng độ tuổi.</w:t>
            </w:r>
          </w:p>
          <w:p w:rsidR="006722D3" w:rsidRPr="002E69FC" w:rsidRDefault="006722D3" w:rsidP="006722D3">
            <w:pPr>
              <w:jc w:val="both"/>
              <w:rPr>
                <w:rFonts w:eastAsia="Times New Roman"/>
                <w:szCs w:val="28"/>
              </w:rPr>
            </w:pPr>
            <w:r>
              <w:rPr>
                <w:rFonts w:eastAsia="Times New Roman"/>
                <w:b/>
                <w:bCs/>
                <w:szCs w:val="26"/>
              </w:rPr>
              <w:lastRenderedPageBreak/>
              <w:t>*</w:t>
            </w:r>
            <w:r w:rsidRPr="0062032C">
              <w:rPr>
                <w:rFonts w:eastAsia="Times New Roman"/>
                <w:b/>
                <w:bCs/>
                <w:szCs w:val="26"/>
              </w:rPr>
              <w:t xml:space="preserve"> Nguyên nhân:</w:t>
            </w:r>
            <w:r w:rsidRPr="00B3322F">
              <w:rPr>
                <w:rFonts w:eastAsia="Times New Roman"/>
                <w:bCs/>
                <w:szCs w:val="26"/>
              </w:rPr>
              <w:t xml:space="preserve"> </w:t>
            </w:r>
            <w:r w:rsidRPr="002E69FC">
              <w:rPr>
                <w:rFonts w:eastAsia="Times New Roman"/>
                <w:szCs w:val="28"/>
              </w:rPr>
              <w:t>Có nhiều nguyên nhân</w:t>
            </w:r>
            <w:r>
              <w:rPr>
                <w:rFonts w:eastAsia="Times New Roman"/>
                <w:szCs w:val="28"/>
              </w:rPr>
              <w:t xml:space="preserve"> dẫn đến việc giới trẻ, đặc biệt là học sinh  chưa có ý thức chấp hành luật giao thông</w:t>
            </w:r>
            <w:r w:rsidRPr="002E69FC">
              <w:rPr>
                <w:rFonts w:eastAsia="Times New Roman"/>
                <w:szCs w:val="28"/>
              </w:rPr>
              <w:t>. Một số nguyên nhân chính bao gồm:</w:t>
            </w:r>
          </w:p>
          <w:p w:rsidR="006722D3" w:rsidRDefault="006722D3" w:rsidP="006722D3">
            <w:pPr>
              <w:jc w:val="both"/>
              <w:rPr>
                <w:rFonts w:eastAsia="Times New Roman"/>
                <w:szCs w:val="28"/>
              </w:rPr>
            </w:pPr>
            <w:r>
              <w:rPr>
                <w:rFonts w:eastAsia="Times New Roman"/>
                <w:szCs w:val="28"/>
              </w:rPr>
              <w:t xml:space="preserve">   + Thiếu hiểu biết: Một bộ phận giới trẻ còn thiếu hiểu biết về luật giao thông hoặc có thái độ chủ quan, xem thường các quy định. Từ sự thiếu tính hiểu biết về luật giao thông, coi thường tính mạng con người nên sinh ra chủ quan, coi thường các quy định về thực hiện An toàn giao thông,…</w:t>
            </w:r>
          </w:p>
          <w:p w:rsidR="006722D3" w:rsidRDefault="006722D3" w:rsidP="006722D3">
            <w:pPr>
              <w:jc w:val="both"/>
              <w:rPr>
                <w:rFonts w:eastAsia="Times New Roman"/>
                <w:szCs w:val="28"/>
              </w:rPr>
            </w:pPr>
            <w:r>
              <w:rPr>
                <w:rFonts w:eastAsia="Times New Roman"/>
                <w:szCs w:val="28"/>
              </w:rPr>
              <w:t xml:space="preserve">  + Các cơ quan chức năng và nhà trường chưa có biện pháp xử lý nghiêm minh: Việc xử phạt các hành vi vi phạm chưa đủ nghiêm khắc, chưa đủ sức răn đe.</w:t>
            </w:r>
            <w:r>
              <w:rPr>
                <w:rFonts w:ascii="Noto Serif" w:hAnsi="Noto Serif"/>
                <w:color w:val="1E1E1E"/>
                <w:szCs w:val="26"/>
                <w:shd w:val="clear" w:color="auto" w:fill="FFFFFF"/>
              </w:rPr>
              <w:t xml:space="preserve"> Những năm trước đây, hầu hết các trường hợp vi phạm mới chỉ dừng lại ở việc nhắc nhở, hoặc nếu có thông báo gửi về trường thì nặng nhất cũng chỉ bị phê bình trước lớp, trước trường, trừ điểm thi đua, hạ hạnh kiểm tháng với cá nhân học sinh vi phạm và  thể lớp có liên quan.</w:t>
            </w:r>
          </w:p>
          <w:p w:rsidR="006722D3" w:rsidRDefault="006722D3" w:rsidP="006722D3">
            <w:pPr>
              <w:jc w:val="both"/>
              <w:rPr>
                <w:rFonts w:eastAsia="Times New Roman"/>
                <w:szCs w:val="28"/>
              </w:rPr>
            </w:pPr>
            <w:r>
              <w:rPr>
                <w:rFonts w:eastAsia="Times New Roman"/>
                <w:szCs w:val="28"/>
              </w:rPr>
              <w:t xml:space="preserve">  + Công tác tuyên truyền, giáo dục về an toàn giao thông chưa thực sự hiệu quả, chưa tiếp cận được đông đảo giới trẻ.</w:t>
            </w:r>
          </w:p>
          <w:p w:rsidR="006722D3" w:rsidRPr="00B068A8" w:rsidRDefault="006722D3" w:rsidP="006722D3">
            <w:pPr>
              <w:jc w:val="both"/>
              <w:rPr>
                <w:rFonts w:eastAsia="Times New Roman"/>
                <w:szCs w:val="28"/>
              </w:rPr>
            </w:pPr>
            <w:r>
              <w:rPr>
                <w:rFonts w:eastAsia="Times New Roman"/>
                <w:szCs w:val="28"/>
              </w:rPr>
              <w:t xml:space="preserve"> + Thiếu sự phối kết hợp từ phía gia đình: Quy định đặt ra nhưng do nhà xa trường, PH không có điều kiện đưa đón con đi học, lại không muốn tốn kém khi mua xe đạp điện mà chỉ sử dụng được vài năm, đến khi con đủ độ tuổi được đi  xe máy điện hoặc xe máy có phân khối nhỏ thì lại phải mất tiền mua lần thứ 2; hoặc chưa có biện pháp cứng rắn khi con cứ nằng nặc đòi mượn xe “ đi một tí thôi”. K</w:t>
            </w:r>
            <w:r>
              <w:rPr>
                <w:rFonts w:ascii="Noto Serif" w:hAnsi="Noto Serif"/>
                <w:color w:val="1E1E1E"/>
                <w:szCs w:val="26"/>
                <w:shd w:val="clear" w:color="auto" w:fill="FFFFFF"/>
              </w:rPr>
              <w:t>hi bị bắt lỗi, chính các bố mẹ của học sinh vi phạm lại gây khó dễ cho lực lượng chức năng, khiến công tác xử lý học sinh vi phạm giao thông chưa đạt hiệu quả cao. </w:t>
            </w:r>
          </w:p>
          <w:p w:rsidR="006722D3" w:rsidRDefault="006722D3" w:rsidP="006722D3">
            <w:pPr>
              <w:jc w:val="both"/>
              <w:rPr>
                <w:rFonts w:eastAsia="Times New Roman"/>
                <w:szCs w:val="26"/>
              </w:rPr>
            </w:pPr>
            <w:r>
              <w:rPr>
                <w:rFonts w:eastAsia="Times New Roman"/>
                <w:b/>
                <w:bCs/>
                <w:szCs w:val="26"/>
              </w:rPr>
              <w:t>*</w:t>
            </w:r>
            <w:r w:rsidRPr="0062032C">
              <w:rPr>
                <w:rFonts w:eastAsia="Times New Roman"/>
                <w:b/>
                <w:bCs/>
                <w:szCs w:val="26"/>
              </w:rPr>
              <w:t xml:space="preserve"> Hậu quả của thực trạng trên</w:t>
            </w:r>
            <w:r w:rsidRPr="00B3322F">
              <w:rPr>
                <w:rFonts w:eastAsia="Times New Roman"/>
                <w:bCs/>
                <w:szCs w:val="26"/>
              </w:rPr>
              <w:t>:</w:t>
            </w:r>
            <w:r w:rsidRPr="00B3322F">
              <w:rPr>
                <w:rFonts w:eastAsia="Times New Roman"/>
                <w:szCs w:val="26"/>
              </w:rPr>
              <w:t xml:space="preserve"> </w:t>
            </w:r>
          </w:p>
          <w:p w:rsidR="006722D3" w:rsidRDefault="006722D3" w:rsidP="006722D3">
            <w:pPr>
              <w:jc w:val="both"/>
              <w:rPr>
                <w:rFonts w:eastAsia="Times New Roman"/>
                <w:szCs w:val="28"/>
              </w:rPr>
            </w:pPr>
            <w:r>
              <w:rPr>
                <w:rFonts w:eastAsia="Times New Roman"/>
                <w:szCs w:val="26"/>
              </w:rPr>
              <w:t xml:space="preserve">- </w:t>
            </w:r>
            <w:r>
              <w:rPr>
                <w:rFonts w:eastAsia="Times New Roman"/>
                <w:szCs w:val="28"/>
              </w:rPr>
              <w:t xml:space="preserve">Tai nạn giao thông sẽ gia tăng, gây thiệt hại về người và tài sản. </w:t>
            </w:r>
          </w:p>
          <w:p w:rsidR="006722D3" w:rsidRPr="00B068A8" w:rsidRDefault="006722D3" w:rsidP="006722D3">
            <w:pPr>
              <w:jc w:val="both"/>
              <w:rPr>
                <w:rFonts w:eastAsia="Times New Roman"/>
                <w:szCs w:val="26"/>
              </w:rPr>
            </w:pPr>
            <w:r>
              <w:rPr>
                <w:rFonts w:eastAsia="Times New Roman"/>
                <w:szCs w:val="28"/>
              </w:rPr>
              <w:t xml:space="preserve">- </w:t>
            </w:r>
            <w:r>
              <w:rPr>
                <w:rFonts w:eastAsia="Times New Roman"/>
                <w:szCs w:val="28"/>
              </w:rPr>
              <w:t>Ngoài ra, nó còn ảnh hưởng đến trật tự an toàn xã hội, gây tâm lý bất an cho người dân.</w:t>
            </w:r>
          </w:p>
          <w:p w:rsidR="006722D3" w:rsidRPr="00B3322F" w:rsidRDefault="006722D3" w:rsidP="006722D3">
            <w:pPr>
              <w:spacing w:after="160"/>
              <w:jc w:val="both"/>
              <w:rPr>
                <w:b/>
                <w:szCs w:val="26"/>
              </w:rPr>
            </w:pPr>
            <w:r>
              <w:rPr>
                <w:rFonts w:eastAsia="Times New Roman"/>
                <w:szCs w:val="26"/>
              </w:rPr>
              <w:t>*</w:t>
            </w:r>
            <w:r w:rsidRPr="00B3322F">
              <w:rPr>
                <w:rFonts w:eastAsia="Times New Roman"/>
                <w:szCs w:val="26"/>
              </w:rPr>
              <w:t xml:space="preserve"> Mở rộng, trao đổi với quan điểm</w:t>
            </w:r>
            <w:r w:rsidRPr="00B3322F">
              <w:rPr>
                <w:rFonts w:eastAsia="Times New Roman"/>
                <w:b/>
                <w:bCs/>
                <w:szCs w:val="26"/>
              </w:rPr>
              <w:t xml:space="preserve"> </w:t>
            </w:r>
            <w:r w:rsidRPr="00B3322F">
              <w:rPr>
                <w:rFonts w:eastAsia="Times New Roman"/>
                <w:bCs/>
                <w:szCs w:val="26"/>
              </w:rPr>
              <w:t>trái chiều hoặc ý kiến khác để có cái nhìn toàn diện về vấn đề.</w:t>
            </w:r>
          </w:p>
        </w:tc>
        <w:tc>
          <w:tcPr>
            <w:tcW w:w="850" w:type="dxa"/>
          </w:tcPr>
          <w:p w:rsidR="006722D3" w:rsidRDefault="006722D3" w:rsidP="006722D3">
            <w:pPr>
              <w:pStyle w:val="TableParagraph"/>
              <w:spacing w:line="276" w:lineRule="auto"/>
              <w:ind w:left="24" w:right="14"/>
              <w:jc w:val="center"/>
              <w:rPr>
                <w:spacing w:val="-4"/>
                <w:sz w:val="26"/>
                <w:szCs w:val="26"/>
                <w:lang w:val="en-US"/>
              </w:rPr>
            </w:pPr>
          </w:p>
          <w:p w:rsidR="006722D3" w:rsidRDefault="006722D3" w:rsidP="006722D3">
            <w:pPr>
              <w:pStyle w:val="TableParagraph"/>
              <w:spacing w:line="276" w:lineRule="auto"/>
              <w:ind w:left="24" w:right="14"/>
              <w:jc w:val="center"/>
              <w:rPr>
                <w:spacing w:val="-4"/>
                <w:sz w:val="26"/>
                <w:szCs w:val="26"/>
                <w:lang w:val="en-US"/>
              </w:rPr>
            </w:pPr>
          </w:p>
          <w:p w:rsidR="00D41A72" w:rsidRDefault="00D41A72" w:rsidP="006722D3">
            <w:pPr>
              <w:pStyle w:val="TableParagraph"/>
              <w:spacing w:line="276" w:lineRule="auto"/>
              <w:ind w:left="24" w:right="14"/>
              <w:jc w:val="center"/>
              <w:rPr>
                <w:spacing w:val="-4"/>
                <w:sz w:val="26"/>
                <w:szCs w:val="26"/>
                <w:lang w:val="en-US"/>
              </w:rPr>
            </w:pPr>
            <w:r>
              <w:rPr>
                <w:spacing w:val="-4"/>
                <w:sz w:val="26"/>
                <w:szCs w:val="26"/>
                <w:lang w:val="en-US"/>
              </w:rPr>
              <w:t>0,5</w:t>
            </w:r>
          </w:p>
          <w:p w:rsidR="00D41A72" w:rsidRDefault="00D41A72" w:rsidP="006722D3">
            <w:pPr>
              <w:pStyle w:val="TableParagraph"/>
              <w:spacing w:line="276" w:lineRule="auto"/>
              <w:ind w:left="24" w:right="14"/>
              <w:jc w:val="center"/>
              <w:rPr>
                <w:spacing w:val="-4"/>
                <w:sz w:val="26"/>
                <w:szCs w:val="26"/>
                <w:lang w:val="en-US"/>
              </w:rPr>
            </w:pPr>
          </w:p>
          <w:p w:rsidR="00D41A72" w:rsidRDefault="00D41A72" w:rsidP="006722D3">
            <w:pPr>
              <w:pStyle w:val="TableParagraph"/>
              <w:spacing w:line="276" w:lineRule="auto"/>
              <w:ind w:left="24" w:right="14"/>
              <w:jc w:val="center"/>
              <w:rPr>
                <w:spacing w:val="-4"/>
                <w:sz w:val="26"/>
                <w:szCs w:val="26"/>
                <w:lang w:val="en-US"/>
              </w:rPr>
            </w:pPr>
          </w:p>
          <w:p w:rsidR="00D41A72" w:rsidRDefault="00D41A72" w:rsidP="006722D3">
            <w:pPr>
              <w:pStyle w:val="TableParagraph"/>
              <w:spacing w:line="276" w:lineRule="auto"/>
              <w:ind w:left="24" w:right="14"/>
              <w:jc w:val="center"/>
              <w:rPr>
                <w:spacing w:val="-4"/>
                <w:sz w:val="26"/>
                <w:szCs w:val="26"/>
                <w:lang w:val="en-US"/>
              </w:rPr>
            </w:pPr>
          </w:p>
          <w:p w:rsidR="00D41A72" w:rsidRDefault="00D41A72" w:rsidP="006722D3">
            <w:pPr>
              <w:pStyle w:val="TableParagraph"/>
              <w:spacing w:line="276" w:lineRule="auto"/>
              <w:ind w:left="24" w:right="14"/>
              <w:jc w:val="center"/>
              <w:rPr>
                <w:spacing w:val="-4"/>
                <w:sz w:val="26"/>
                <w:szCs w:val="26"/>
                <w:lang w:val="en-US"/>
              </w:rPr>
            </w:pPr>
          </w:p>
          <w:p w:rsidR="00D41A72" w:rsidRDefault="00D41A72" w:rsidP="006722D3">
            <w:pPr>
              <w:pStyle w:val="TableParagraph"/>
              <w:spacing w:line="276" w:lineRule="auto"/>
              <w:ind w:left="24" w:right="14"/>
              <w:jc w:val="center"/>
              <w:rPr>
                <w:spacing w:val="-4"/>
                <w:sz w:val="26"/>
                <w:szCs w:val="26"/>
                <w:lang w:val="en-US"/>
              </w:rPr>
            </w:pPr>
          </w:p>
          <w:p w:rsidR="00D41A72" w:rsidRDefault="00D41A72" w:rsidP="006722D3">
            <w:pPr>
              <w:pStyle w:val="TableParagraph"/>
              <w:spacing w:line="276" w:lineRule="auto"/>
              <w:ind w:left="24" w:right="14"/>
              <w:jc w:val="center"/>
              <w:rPr>
                <w:spacing w:val="-4"/>
                <w:sz w:val="26"/>
                <w:szCs w:val="26"/>
                <w:lang w:val="en-US"/>
              </w:rPr>
            </w:pPr>
          </w:p>
          <w:p w:rsidR="00D41A72" w:rsidRDefault="00D41A72" w:rsidP="006722D3">
            <w:pPr>
              <w:pStyle w:val="TableParagraph"/>
              <w:spacing w:line="276" w:lineRule="auto"/>
              <w:ind w:left="24" w:right="14"/>
              <w:jc w:val="center"/>
              <w:rPr>
                <w:spacing w:val="-4"/>
                <w:sz w:val="26"/>
                <w:szCs w:val="26"/>
                <w:lang w:val="en-US"/>
              </w:rPr>
            </w:pPr>
          </w:p>
          <w:p w:rsidR="00D41A72" w:rsidRDefault="00D41A72" w:rsidP="006722D3">
            <w:pPr>
              <w:pStyle w:val="TableParagraph"/>
              <w:spacing w:line="276" w:lineRule="auto"/>
              <w:ind w:left="24" w:right="14"/>
              <w:jc w:val="center"/>
              <w:rPr>
                <w:spacing w:val="-4"/>
                <w:sz w:val="26"/>
                <w:szCs w:val="26"/>
                <w:lang w:val="en-US"/>
              </w:rPr>
            </w:pPr>
          </w:p>
          <w:p w:rsidR="00D41A72" w:rsidRDefault="00D41A72" w:rsidP="006722D3">
            <w:pPr>
              <w:pStyle w:val="TableParagraph"/>
              <w:spacing w:line="276" w:lineRule="auto"/>
              <w:ind w:left="24" w:right="14"/>
              <w:jc w:val="center"/>
              <w:rPr>
                <w:spacing w:val="-4"/>
                <w:sz w:val="26"/>
                <w:szCs w:val="26"/>
                <w:lang w:val="en-US"/>
              </w:rPr>
            </w:pPr>
          </w:p>
          <w:p w:rsidR="00D41A72" w:rsidRDefault="00D41A72" w:rsidP="006722D3">
            <w:pPr>
              <w:pStyle w:val="TableParagraph"/>
              <w:spacing w:line="276" w:lineRule="auto"/>
              <w:ind w:left="24" w:right="14"/>
              <w:jc w:val="center"/>
              <w:rPr>
                <w:spacing w:val="-4"/>
                <w:sz w:val="26"/>
                <w:szCs w:val="26"/>
                <w:lang w:val="en-US"/>
              </w:rPr>
            </w:pPr>
          </w:p>
          <w:p w:rsidR="00D41A72" w:rsidRDefault="00D41A72" w:rsidP="006722D3">
            <w:pPr>
              <w:pStyle w:val="TableParagraph"/>
              <w:spacing w:line="276" w:lineRule="auto"/>
              <w:ind w:left="24" w:right="14"/>
              <w:jc w:val="center"/>
              <w:rPr>
                <w:spacing w:val="-4"/>
                <w:sz w:val="26"/>
                <w:szCs w:val="26"/>
                <w:lang w:val="en-US"/>
              </w:rPr>
            </w:pPr>
          </w:p>
          <w:p w:rsidR="00D41A72" w:rsidRDefault="00D41A72" w:rsidP="006722D3">
            <w:pPr>
              <w:pStyle w:val="TableParagraph"/>
              <w:spacing w:line="276" w:lineRule="auto"/>
              <w:ind w:left="24" w:right="14"/>
              <w:jc w:val="center"/>
              <w:rPr>
                <w:spacing w:val="-4"/>
                <w:sz w:val="26"/>
                <w:szCs w:val="26"/>
                <w:lang w:val="en-US"/>
              </w:rPr>
            </w:pPr>
          </w:p>
          <w:p w:rsidR="00D41A72" w:rsidRDefault="00D41A72" w:rsidP="006722D3">
            <w:pPr>
              <w:pStyle w:val="TableParagraph"/>
              <w:spacing w:line="276" w:lineRule="auto"/>
              <w:ind w:left="24" w:right="14"/>
              <w:jc w:val="center"/>
              <w:rPr>
                <w:spacing w:val="-4"/>
                <w:sz w:val="26"/>
                <w:szCs w:val="26"/>
                <w:lang w:val="en-US"/>
              </w:rPr>
            </w:pPr>
          </w:p>
          <w:p w:rsidR="00D41A72" w:rsidRDefault="00D41A72" w:rsidP="006722D3">
            <w:pPr>
              <w:pStyle w:val="TableParagraph"/>
              <w:spacing w:line="276" w:lineRule="auto"/>
              <w:ind w:left="24" w:right="14"/>
              <w:jc w:val="center"/>
              <w:rPr>
                <w:spacing w:val="-4"/>
                <w:sz w:val="26"/>
                <w:szCs w:val="26"/>
                <w:lang w:val="en-US"/>
              </w:rPr>
            </w:pPr>
          </w:p>
          <w:p w:rsidR="00D41A72" w:rsidRDefault="00D41A72" w:rsidP="00D41A72">
            <w:pPr>
              <w:pStyle w:val="TableParagraph"/>
              <w:spacing w:line="276" w:lineRule="auto"/>
              <w:ind w:left="24" w:right="14"/>
              <w:rPr>
                <w:spacing w:val="-4"/>
                <w:sz w:val="26"/>
                <w:szCs w:val="26"/>
                <w:lang w:val="en-US"/>
              </w:rPr>
            </w:pPr>
            <w:r>
              <w:rPr>
                <w:spacing w:val="-4"/>
                <w:sz w:val="26"/>
                <w:szCs w:val="26"/>
                <w:lang w:val="en-US"/>
              </w:rPr>
              <w:t>0,75</w:t>
            </w:r>
          </w:p>
          <w:p w:rsidR="00D41A72" w:rsidRDefault="00D41A72" w:rsidP="00D41A72">
            <w:pPr>
              <w:pStyle w:val="TableParagraph"/>
              <w:spacing w:line="276" w:lineRule="auto"/>
              <w:ind w:left="24" w:right="14"/>
              <w:rPr>
                <w:spacing w:val="-4"/>
                <w:sz w:val="26"/>
                <w:szCs w:val="26"/>
                <w:lang w:val="en-US"/>
              </w:rPr>
            </w:pPr>
          </w:p>
          <w:p w:rsidR="00D41A72" w:rsidRDefault="00D41A72" w:rsidP="00D41A72">
            <w:pPr>
              <w:pStyle w:val="TableParagraph"/>
              <w:spacing w:line="276" w:lineRule="auto"/>
              <w:ind w:left="24" w:right="14"/>
              <w:rPr>
                <w:spacing w:val="-4"/>
                <w:sz w:val="26"/>
                <w:szCs w:val="26"/>
                <w:lang w:val="en-US"/>
              </w:rPr>
            </w:pPr>
          </w:p>
          <w:p w:rsidR="00D41A72" w:rsidRDefault="00D41A72" w:rsidP="00D41A72">
            <w:pPr>
              <w:pStyle w:val="TableParagraph"/>
              <w:spacing w:line="276" w:lineRule="auto"/>
              <w:ind w:left="24" w:right="14"/>
              <w:rPr>
                <w:spacing w:val="-4"/>
                <w:sz w:val="26"/>
                <w:szCs w:val="26"/>
                <w:lang w:val="en-US"/>
              </w:rPr>
            </w:pPr>
          </w:p>
          <w:p w:rsidR="00D41A72" w:rsidRDefault="00D41A72" w:rsidP="00D41A72">
            <w:pPr>
              <w:pStyle w:val="TableParagraph"/>
              <w:spacing w:line="276" w:lineRule="auto"/>
              <w:ind w:left="24" w:right="14"/>
              <w:rPr>
                <w:spacing w:val="-4"/>
                <w:sz w:val="26"/>
                <w:szCs w:val="26"/>
                <w:lang w:val="en-US"/>
              </w:rPr>
            </w:pPr>
          </w:p>
          <w:p w:rsidR="00D41A72" w:rsidRDefault="00D41A72" w:rsidP="00D41A72">
            <w:pPr>
              <w:pStyle w:val="TableParagraph"/>
              <w:spacing w:line="276" w:lineRule="auto"/>
              <w:ind w:left="24" w:right="14"/>
              <w:rPr>
                <w:spacing w:val="-4"/>
                <w:sz w:val="26"/>
                <w:szCs w:val="26"/>
                <w:lang w:val="en-US"/>
              </w:rPr>
            </w:pPr>
          </w:p>
          <w:p w:rsidR="00D41A72" w:rsidRDefault="00D41A72" w:rsidP="00D41A72">
            <w:pPr>
              <w:pStyle w:val="TableParagraph"/>
              <w:spacing w:line="276" w:lineRule="auto"/>
              <w:ind w:left="24" w:right="14"/>
              <w:rPr>
                <w:spacing w:val="-4"/>
                <w:sz w:val="26"/>
                <w:szCs w:val="26"/>
                <w:lang w:val="en-US"/>
              </w:rPr>
            </w:pPr>
          </w:p>
          <w:p w:rsidR="00D41A72" w:rsidRDefault="00D41A72" w:rsidP="00D41A72">
            <w:pPr>
              <w:pStyle w:val="TableParagraph"/>
              <w:spacing w:line="276" w:lineRule="auto"/>
              <w:ind w:left="24" w:right="14"/>
              <w:rPr>
                <w:spacing w:val="-4"/>
                <w:sz w:val="26"/>
                <w:szCs w:val="26"/>
                <w:lang w:val="en-US"/>
              </w:rPr>
            </w:pPr>
          </w:p>
          <w:p w:rsidR="00D41A72" w:rsidRDefault="00D41A72" w:rsidP="00D41A72">
            <w:pPr>
              <w:pStyle w:val="TableParagraph"/>
              <w:spacing w:line="276" w:lineRule="auto"/>
              <w:ind w:left="24" w:right="14"/>
              <w:rPr>
                <w:spacing w:val="-4"/>
                <w:sz w:val="26"/>
                <w:szCs w:val="26"/>
                <w:lang w:val="en-US"/>
              </w:rPr>
            </w:pPr>
          </w:p>
          <w:p w:rsidR="00D41A72" w:rsidRDefault="00D41A72" w:rsidP="00D41A72">
            <w:pPr>
              <w:pStyle w:val="TableParagraph"/>
              <w:spacing w:line="276" w:lineRule="auto"/>
              <w:ind w:left="24" w:right="14"/>
              <w:rPr>
                <w:spacing w:val="-4"/>
                <w:sz w:val="26"/>
                <w:szCs w:val="26"/>
                <w:lang w:val="en-US"/>
              </w:rPr>
            </w:pPr>
          </w:p>
          <w:p w:rsidR="00D41A72" w:rsidRDefault="00D41A72" w:rsidP="00D41A72">
            <w:pPr>
              <w:pStyle w:val="TableParagraph"/>
              <w:spacing w:line="276" w:lineRule="auto"/>
              <w:ind w:left="24" w:right="14"/>
              <w:rPr>
                <w:spacing w:val="-4"/>
                <w:sz w:val="26"/>
                <w:szCs w:val="26"/>
                <w:lang w:val="en-US"/>
              </w:rPr>
            </w:pPr>
          </w:p>
          <w:p w:rsidR="00D41A72" w:rsidRDefault="00D41A72" w:rsidP="00D41A72">
            <w:pPr>
              <w:pStyle w:val="TableParagraph"/>
              <w:spacing w:line="276" w:lineRule="auto"/>
              <w:ind w:left="24" w:right="14"/>
              <w:rPr>
                <w:spacing w:val="-4"/>
                <w:sz w:val="26"/>
                <w:szCs w:val="26"/>
                <w:lang w:val="en-US"/>
              </w:rPr>
            </w:pPr>
          </w:p>
          <w:p w:rsidR="00D41A72" w:rsidRDefault="00D41A72" w:rsidP="00D41A72">
            <w:pPr>
              <w:pStyle w:val="TableParagraph"/>
              <w:spacing w:line="276" w:lineRule="auto"/>
              <w:ind w:left="24" w:right="14"/>
              <w:rPr>
                <w:spacing w:val="-4"/>
                <w:sz w:val="26"/>
                <w:szCs w:val="26"/>
                <w:lang w:val="en-US"/>
              </w:rPr>
            </w:pPr>
          </w:p>
          <w:p w:rsidR="00D41A72" w:rsidRDefault="00D41A72" w:rsidP="00D41A72">
            <w:pPr>
              <w:pStyle w:val="TableParagraph"/>
              <w:spacing w:line="276" w:lineRule="auto"/>
              <w:ind w:left="24" w:right="14"/>
              <w:rPr>
                <w:spacing w:val="-4"/>
                <w:sz w:val="26"/>
                <w:szCs w:val="26"/>
                <w:lang w:val="en-US"/>
              </w:rPr>
            </w:pPr>
          </w:p>
          <w:p w:rsidR="00D41A72" w:rsidRDefault="00D41A72" w:rsidP="00D41A72">
            <w:pPr>
              <w:pStyle w:val="TableParagraph"/>
              <w:spacing w:line="276" w:lineRule="auto"/>
              <w:ind w:left="24" w:right="14"/>
              <w:rPr>
                <w:spacing w:val="-4"/>
                <w:sz w:val="26"/>
                <w:szCs w:val="26"/>
                <w:lang w:val="en-US"/>
              </w:rPr>
            </w:pPr>
          </w:p>
          <w:p w:rsidR="00D41A72" w:rsidRDefault="00D41A72" w:rsidP="00D41A72">
            <w:pPr>
              <w:pStyle w:val="TableParagraph"/>
              <w:spacing w:line="276" w:lineRule="auto"/>
              <w:ind w:left="24" w:right="14"/>
              <w:rPr>
                <w:spacing w:val="-4"/>
                <w:sz w:val="26"/>
                <w:szCs w:val="26"/>
                <w:lang w:val="en-US"/>
              </w:rPr>
            </w:pPr>
          </w:p>
          <w:p w:rsidR="00D41A72" w:rsidRDefault="00D41A72" w:rsidP="00D41A72">
            <w:pPr>
              <w:pStyle w:val="TableParagraph"/>
              <w:spacing w:line="276" w:lineRule="auto"/>
              <w:ind w:left="24" w:right="14"/>
              <w:rPr>
                <w:spacing w:val="-4"/>
                <w:sz w:val="26"/>
                <w:szCs w:val="26"/>
                <w:lang w:val="en-US"/>
              </w:rPr>
            </w:pPr>
          </w:p>
          <w:p w:rsidR="00D41A72" w:rsidRDefault="00D41A72" w:rsidP="00D41A72">
            <w:pPr>
              <w:pStyle w:val="TableParagraph"/>
              <w:spacing w:line="276" w:lineRule="auto"/>
              <w:ind w:left="24" w:right="14"/>
              <w:rPr>
                <w:spacing w:val="-4"/>
                <w:sz w:val="26"/>
                <w:szCs w:val="26"/>
                <w:lang w:val="en-US"/>
              </w:rPr>
            </w:pPr>
          </w:p>
          <w:p w:rsidR="00D41A72" w:rsidRDefault="00D41A72" w:rsidP="00D41A72">
            <w:pPr>
              <w:pStyle w:val="TableParagraph"/>
              <w:spacing w:line="276" w:lineRule="auto"/>
              <w:ind w:left="24" w:right="14"/>
              <w:rPr>
                <w:spacing w:val="-4"/>
                <w:sz w:val="26"/>
                <w:szCs w:val="26"/>
                <w:lang w:val="en-US"/>
              </w:rPr>
            </w:pPr>
          </w:p>
          <w:p w:rsidR="00D41A72" w:rsidRDefault="00D41A72" w:rsidP="00D41A72">
            <w:pPr>
              <w:pStyle w:val="TableParagraph"/>
              <w:spacing w:line="276" w:lineRule="auto"/>
              <w:ind w:left="24" w:right="14"/>
              <w:rPr>
                <w:spacing w:val="-4"/>
                <w:sz w:val="26"/>
                <w:szCs w:val="26"/>
                <w:lang w:val="en-US"/>
              </w:rPr>
            </w:pPr>
          </w:p>
          <w:p w:rsidR="00D41A72" w:rsidRDefault="00D41A72" w:rsidP="00D41A72">
            <w:pPr>
              <w:pStyle w:val="TableParagraph"/>
              <w:spacing w:line="276" w:lineRule="auto"/>
              <w:ind w:left="24" w:right="14"/>
              <w:rPr>
                <w:spacing w:val="-4"/>
                <w:sz w:val="26"/>
                <w:szCs w:val="26"/>
                <w:lang w:val="en-US"/>
              </w:rPr>
            </w:pPr>
          </w:p>
          <w:p w:rsidR="00D41A72" w:rsidRDefault="00D41A72" w:rsidP="00D41A72">
            <w:pPr>
              <w:pStyle w:val="TableParagraph"/>
              <w:spacing w:line="276" w:lineRule="auto"/>
              <w:ind w:left="24" w:right="14"/>
              <w:rPr>
                <w:spacing w:val="-4"/>
                <w:sz w:val="26"/>
                <w:szCs w:val="26"/>
                <w:lang w:val="en-US"/>
              </w:rPr>
            </w:pPr>
          </w:p>
          <w:p w:rsidR="00D41A72" w:rsidRDefault="00D41A72" w:rsidP="00D41A72">
            <w:pPr>
              <w:pStyle w:val="TableParagraph"/>
              <w:spacing w:line="276" w:lineRule="auto"/>
              <w:ind w:left="24" w:right="14"/>
              <w:rPr>
                <w:spacing w:val="-4"/>
                <w:sz w:val="26"/>
                <w:szCs w:val="26"/>
                <w:lang w:val="en-US"/>
              </w:rPr>
            </w:pPr>
          </w:p>
          <w:p w:rsidR="00D41A72" w:rsidRDefault="00D41A72" w:rsidP="00D41A72">
            <w:pPr>
              <w:pStyle w:val="TableParagraph"/>
              <w:spacing w:line="276" w:lineRule="auto"/>
              <w:ind w:left="24" w:right="14"/>
              <w:rPr>
                <w:spacing w:val="-4"/>
                <w:sz w:val="26"/>
                <w:szCs w:val="26"/>
                <w:lang w:val="en-US"/>
              </w:rPr>
            </w:pPr>
          </w:p>
          <w:p w:rsidR="00D41A72" w:rsidRDefault="00D41A72" w:rsidP="00D41A72">
            <w:pPr>
              <w:pStyle w:val="TableParagraph"/>
              <w:spacing w:line="276" w:lineRule="auto"/>
              <w:ind w:left="24" w:right="14"/>
              <w:rPr>
                <w:spacing w:val="-4"/>
                <w:sz w:val="26"/>
                <w:szCs w:val="26"/>
                <w:lang w:val="en-US"/>
              </w:rPr>
            </w:pPr>
          </w:p>
          <w:p w:rsidR="00D41A72" w:rsidRDefault="00D41A72" w:rsidP="00D41A72">
            <w:pPr>
              <w:pStyle w:val="TableParagraph"/>
              <w:spacing w:line="276" w:lineRule="auto"/>
              <w:ind w:left="24" w:right="14"/>
              <w:rPr>
                <w:spacing w:val="-4"/>
                <w:sz w:val="26"/>
                <w:szCs w:val="26"/>
                <w:lang w:val="en-US"/>
              </w:rPr>
            </w:pPr>
          </w:p>
          <w:p w:rsidR="00D41A72" w:rsidRDefault="00D41A72" w:rsidP="00D41A72">
            <w:pPr>
              <w:pStyle w:val="TableParagraph"/>
              <w:spacing w:line="276" w:lineRule="auto"/>
              <w:ind w:left="24" w:right="14"/>
              <w:rPr>
                <w:spacing w:val="-4"/>
                <w:sz w:val="26"/>
                <w:szCs w:val="26"/>
                <w:lang w:val="en-US"/>
              </w:rPr>
            </w:pPr>
          </w:p>
          <w:p w:rsidR="00D41A72" w:rsidRDefault="00D41A72" w:rsidP="00D41A72">
            <w:pPr>
              <w:pStyle w:val="TableParagraph"/>
              <w:spacing w:line="276" w:lineRule="auto"/>
              <w:ind w:left="24" w:right="14"/>
              <w:rPr>
                <w:spacing w:val="-4"/>
                <w:sz w:val="26"/>
                <w:szCs w:val="26"/>
                <w:lang w:val="en-US"/>
              </w:rPr>
            </w:pPr>
            <w:bookmarkStart w:id="0" w:name="_GoBack"/>
            <w:bookmarkEnd w:id="0"/>
            <w:r>
              <w:rPr>
                <w:spacing w:val="-4"/>
                <w:sz w:val="26"/>
                <w:szCs w:val="26"/>
                <w:lang w:val="en-US"/>
              </w:rPr>
              <w:t>0,5</w:t>
            </w:r>
          </w:p>
          <w:p w:rsidR="00D41A72" w:rsidRDefault="00D41A72" w:rsidP="00D41A72">
            <w:pPr>
              <w:pStyle w:val="TableParagraph"/>
              <w:spacing w:line="276" w:lineRule="auto"/>
              <w:ind w:left="24" w:right="14"/>
              <w:rPr>
                <w:spacing w:val="-4"/>
                <w:sz w:val="26"/>
                <w:szCs w:val="26"/>
                <w:lang w:val="en-US"/>
              </w:rPr>
            </w:pPr>
          </w:p>
          <w:p w:rsidR="00D41A72" w:rsidRDefault="00D41A72" w:rsidP="00D41A72">
            <w:pPr>
              <w:pStyle w:val="TableParagraph"/>
              <w:spacing w:line="276" w:lineRule="auto"/>
              <w:ind w:left="24" w:right="14"/>
              <w:rPr>
                <w:spacing w:val="-4"/>
                <w:sz w:val="26"/>
                <w:szCs w:val="26"/>
                <w:lang w:val="en-US"/>
              </w:rPr>
            </w:pPr>
          </w:p>
          <w:p w:rsidR="00D41A72" w:rsidRDefault="00D41A72" w:rsidP="00D41A72">
            <w:pPr>
              <w:pStyle w:val="TableParagraph"/>
              <w:spacing w:line="276" w:lineRule="auto"/>
              <w:ind w:left="24" w:right="14"/>
              <w:rPr>
                <w:spacing w:val="-4"/>
                <w:sz w:val="26"/>
                <w:szCs w:val="26"/>
                <w:lang w:val="en-US"/>
              </w:rPr>
            </w:pPr>
          </w:p>
          <w:p w:rsidR="00D41A72" w:rsidRPr="00F3080A" w:rsidRDefault="00D41A72" w:rsidP="00D41A72">
            <w:pPr>
              <w:pStyle w:val="TableParagraph"/>
              <w:spacing w:line="276" w:lineRule="auto"/>
              <w:ind w:left="24" w:right="14"/>
              <w:rPr>
                <w:spacing w:val="-4"/>
                <w:sz w:val="26"/>
                <w:szCs w:val="26"/>
                <w:lang w:val="en-US"/>
              </w:rPr>
            </w:pPr>
            <w:r>
              <w:rPr>
                <w:spacing w:val="-4"/>
                <w:sz w:val="26"/>
                <w:szCs w:val="26"/>
                <w:lang w:val="en-US"/>
              </w:rPr>
              <w:t>0,25</w:t>
            </w:r>
          </w:p>
        </w:tc>
      </w:tr>
      <w:tr w:rsidR="006722D3" w:rsidRPr="00F3080A" w:rsidTr="00514DDD">
        <w:tc>
          <w:tcPr>
            <w:tcW w:w="981" w:type="dxa"/>
            <w:tcBorders>
              <w:top w:val="nil"/>
            </w:tcBorders>
          </w:tcPr>
          <w:p w:rsidR="006722D3" w:rsidRPr="00F3080A" w:rsidRDefault="006722D3" w:rsidP="006722D3">
            <w:pPr>
              <w:spacing w:line="276" w:lineRule="auto"/>
              <w:jc w:val="center"/>
              <w:rPr>
                <w:b/>
                <w:sz w:val="26"/>
                <w:szCs w:val="26"/>
              </w:rPr>
            </w:pPr>
          </w:p>
        </w:tc>
        <w:tc>
          <w:tcPr>
            <w:tcW w:w="980" w:type="dxa"/>
          </w:tcPr>
          <w:p w:rsidR="006722D3" w:rsidRPr="00F3080A" w:rsidRDefault="006722D3" w:rsidP="006722D3">
            <w:pPr>
              <w:rPr>
                <w:rFonts w:cs="Times New Roman"/>
                <w:sz w:val="26"/>
                <w:szCs w:val="26"/>
              </w:rPr>
            </w:pPr>
          </w:p>
        </w:tc>
        <w:tc>
          <w:tcPr>
            <w:tcW w:w="6823" w:type="dxa"/>
          </w:tcPr>
          <w:p w:rsidR="006722D3" w:rsidRPr="00667CAD" w:rsidRDefault="006722D3" w:rsidP="006722D3">
            <w:pPr>
              <w:shd w:val="clear" w:color="auto" w:fill="FFFFFF"/>
              <w:jc w:val="both"/>
              <w:rPr>
                <w:rFonts w:eastAsia="Times New Roman"/>
                <w:b/>
                <w:bCs/>
                <w:iCs/>
                <w:sz w:val="26"/>
                <w:szCs w:val="26"/>
              </w:rPr>
            </w:pPr>
            <w:r w:rsidRPr="00667CAD">
              <w:rPr>
                <w:rFonts w:eastAsia="Times New Roman"/>
                <w:b/>
                <w:bCs/>
                <w:iCs/>
                <w:sz w:val="26"/>
                <w:szCs w:val="26"/>
              </w:rPr>
              <w:t xml:space="preserve">c. Đề xuất các giải pháp: </w:t>
            </w:r>
            <w:r w:rsidRPr="00667CAD">
              <w:rPr>
                <w:rFonts w:eastAsia="Times New Roman"/>
                <w:bCs/>
                <w:iCs/>
                <w:sz w:val="26"/>
                <w:szCs w:val="26"/>
              </w:rPr>
              <w:t>HS đề xuất</w:t>
            </w:r>
            <w:r w:rsidRPr="00667CAD">
              <w:rPr>
                <w:rFonts w:eastAsia="Times New Roman"/>
                <w:bCs/>
                <w:iCs/>
                <w:sz w:val="26"/>
                <w:szCs w:val="26"/>
              </w:rPr>
              <w:t xml:space="preserve"> được một vài </w:t>
            </w:r>
            <w:r w:rsidR="00667CAD" w:rsidRPr="00667CAD">
              <w:rPr>
                <w:rFonts w:eastAsia="Times New Roman"/>
                <w:bCs/>
                <w:iCs/>
                <w:sz w:val="26"/>
                <w:szCs w:val="26"/>
              </w:rPr>
              <w:t>giải pháp</w:t>
            </w:r>
            <w:r w:rsidRPr="00667CAD">
              <w:rPr>
                <w:rFonts w:eastAsia="Times New Roman"/>
                <w:bCs/>
                <w:iCs/>
                <w:sz w:val="26"/>
                <w:szCs w:val="26"/>
              </w:rPr>
              <w:t xml:space="preserve"> có sức thuyết phục</w:t>
            </w:r>
            <w:r w:rsidRPr="00667CAD">
              <w:rPr>
                <w:iCs/>
                <w:sz w:val="26"/>
                <w:szCs w:val="26"/>
                <w:lang w:val="nl-NL"/>
              </w:rPr>
              <w:t>.</w:t>
            </w:r>
            <w:r w:rsidRPr="00667CAD">
              <w:rPr>
                <w:rFonts w:eastAsia="Times New Roman"/>
                <w:bCs/>
                <w:iCs/>
                <w:sz w:val="26"/>
                <w:szCs w:val="26"/>
              </w:rPr>
              <w:t xml:space="preserve"> Có thể là:</w:t>
            </w:r>
          </w:p>
          <w:p w:rsidR="006722D3" w:rsidRPr="00667CAD" w:rsidRDefault="00667CAD" w:rsidP="006722D3">
            <w:pPr>
              <w:shd w:val="clear" w:color="auto" w:fill="FFFFFF"/>
              <w:jc w:val="both"/>
              <w:rPr>
                <w:rFonts w:eastAsia="Times New Roman" w:cs="Times New Roman"/>
                <w:bCs/>
                <w:sz w:val="26"/>
                <w:szCs w:val="26"/>
              </w:rPr>
            </w:pPr>
            <w:r w:rsidRPr="00667CAD">
              <w:rPr>
                <w:rFonts w:eastAsia="Times New Roman" w:cs="Times New Roman"/>
                <w:bCs/>
                <w:sz w:val="26"/>
                <w:szCs w:val="26"/>
              </w:rPr>
              <w:t>+ Về phía HS: nâng cao ý thức chấp hành luật gio thông…</w:t>
            </w:r>
          </w:p>
          <w:p w:rsidR="006722D3" w:rsidRPr="00667CAD" w:rsidRDefault="00667CAD" w:rsidP="006722D3">
            <w:pPr>
              <w:rPr>
                <w:rFonts w:eastAsia="Times New Roman" w:cs="Times New Roman"/>
                <w:bCs/>
                <w:sz w:val="26"/>
                <w:szCs w:val="26"/>
              </w:rPr>
            </w:pPr>
            <w:r w:rsidRPr="00667CAD">
              <w:rPr>
                <w:rFonts w:eastAsia="Times New Roman" w:cs="Times New Roman"/>
                <w:bCs/>
                <w:sz w:val="26"/>
                <w:szCs w:val="26"/>
              </w:rPr>
              <w:t>+ Về phía gia đình: phối hợp tốt với nhà trường và xã hội đê giáo dục con em…</w:t>
            </w:r>
          </w:p>
          <w:p w:rsidR="006722D3" w:rsidRPr="00667CAD" w:rsidRDefault="006722D3" w:rsidP="006722D3">
            <w:pPr>
              <w:rPr>
                <w:rFonts w:eastAsia="Calibri" w:cs="Times New Roman"/>
                <w:sz w:val="26"/>
                <w:szCs w:val="26"/>
              </w:rPr>
            </w:pPr>
            <w:r w:rsidRPr="00667CAD">
              <w:rPr>
                <w:rFonts w:eastAsia="Times New Roman" w:cs="Times New Roman"/>
                <w:bCs/>
                <w:sz w:val="26"/>
                <w:szCs w:val="26"/>
              </w:rPr>
              <w:lastRenderedPageBreak/>
              <w:t xml:space="preserve">+ Về phía nhà trường: </w:t>
            </w:r>
            <w:r w:rsidRPr="00667CAD">
              <w:rPr>
                <w:rFonts w:eastAsia="Calibri" w:cs="Times New Roman"/>
                <w:sz w:val="26"/>
                <w:szCs w:val="26"/>
              </w:rPr>
              <w:t>tăng cường giáo dục và tuyên truyền về luậ</w:t>
            </w:r>
            <w:r w:rsidR="00667CAD" w:rsidRPr="00667CAD">
              <w:rPr>
                <w:rFonts w:eastAsia="Calibri" w:cs="Times New Roman"/>
                <w:sz w:val="26"/>
                <w:szCs w:val="26"/>
              </w:rPr>
              <w:t>t giao thông…</w:t>
            </w:r>
          </w:p>
          <w:p w:rsidR="006722D3" w:rsidRPr="00667CAD" w:rsidRDefault="006722D3" w:rsidP="006722D3">
            <w:pPr>
              <w:rPr>
                <w:rFonts w:eastAsia="Calibri" w:cs="Times New Roman"/>
                <w:sz w:val="26"/>
                <w:szCs w:val="26"/>
              </w:rPr>
            </w:pPr>
            <w:r w:rsidRPr="00667CAD">
              <w:rPr>
                <w:rFonts w:eastAsia="Calibri" w:cs="Times New Roman"/>
                <w:sz w:val="26"/>
                <w:szCs w:val="26"/>
              </w:rPr>
              <w:t>+ Chính quyền địa phương và các cơ quan chức năng: tạo ra một môi trường giao thông an toàn và thuận lợ</w:t>
            </w:r>
            <w:r w:rsidR="00667CAD" w:rsidRPr="00667CAD">
              <w:rPr>
                <w:rFonts w:eastAsia="Calibri" w:cs="Times New Roman"/>
                <w:sz w:val="26"/>
                <w:szCs w:val="26"/>
              </w:rPr>
              <w:t>i…</w:t>
            </w:r>
          </w:p>
          <w:p w:rsidR="006722D3" w:rsidRPr="00667CAD" w:rsidRDefault="00667CAD" w:rsidP="006722D3">
            <w:pPr>
              <w:pStyle w:val="TableParagraph"/>
              <w:spacing w:line="276" w:lineRule="auto"/>
              <w:ind w:right="99"/>
              <w:jc w:val="both"/>
              <w:rPr>
                <w:sz w:val="26"/>
                <w:szCs w:val="26"/>
                <w:lang w:val="en-US"/>
              </w:rPr>
            </w:pPr>
            <w:r w:rsidRPr="00667CAD">
              <w:rPr>
                <w:sz w:val="26"/>
                <w:szCs w:val="26"/>
                <w:lang w:val="en-US"/>
              </w:rPr>
              <w:t>+…….</w:t>
            </w:r>
          </w:p>
          <w:p w:rsidR="006722D3" w:rsidRPr="00667CAD" w:rsidRDefault="006722D3" w:rsidP="006722D3">
            <w:pPr>
              <w:pStyle w:val="TableParagraph"/>
              <w:spacing w:line="276" w:lineRule="auto"/>
              <w:ind w:right="99"/>
              <w:jc w:val="both"/>
              <w:rPr>
                <w:i/>
                <w:sz w:val="26"/>
                <w:szCs w:val="26"/>
              </w:rPr>
            </w:pPr>
            <w:r w:rsidRPr="00667CAD">
              <w:rPr>
                <w:i/>
                <w:sz w:val="26"/>
                <w:szCs w:val="26"/>
              </w:rPr>
              <w:t>* Lưu ý: HS nêu được ít nhất 2 giải pháp phù hợp, lập luận làm rõ tính khả thi, giám khảo cho điểm tối đa.</w:t>
            </w:r>
          </w:p>
        </w:tc>
        <w:tc>
          <w:tcPr>
            <w:tcW w:w="850" w:type="dxa"/>
          </w:tcPr>
          <w:p w:rsidR="006722D3" w:rsidRPr="00F3080A" w:rsidRDefault="00D41A72" w:rsidP="006722D3">
            <w:pPr>
              <w:pStyle w:val="TableParagraph"/>
              <w:spacing w:line="276" w:lineRule="auto"/>
              <w:ind w:left="24" w:right="14"/>
              <w:jc w:val="center"/>
              <w:rPr>
                <w:spacing w:val="-4"/>
                <w:sz w:val="26"/>
                <w:szCs w:val="26"/>
                <w:lang w:val="en-US"/>
              </w:rPr>
            </w:pPr>
            <w:r>
              <w:rPr>
                <w:spacing w:val="-4"/>
                <w:sz w:val="26"/>
                <w:szCs w:val="26"/>
                <w:lang w:val="en-US"/>
              </w:rPr>
              <w:lastRenderedPageBreak/>
              <w:t>0,75</w:t>
            </w:r>
          </w:p>
        </w:tc>
      </w:tr>
      <w:tr w:rsidR="006722D3" w:rsidRPr="00F3080A" w:rsidTr="00514DDD">
        <w:tc>
          <w:tcPr>
            <w:tcW w:w="981" w:type="dxa"/>
            <w:vMerge w:val="restart"/>
            <w:tcBorders>
              <w:top w:val="nil"/>
            </w:tcBorders>
          </w:tcPr>
          <w:p w:rsidR="006722D3" w:rsidRPr="00F3080A" w:rsidRDefault="006722D3" w:rsidP="006722D3">
            <w:pPr>
              <w:spacing w:line="276" w:lineRule="auto"/>
              <w:jc w:val="center"/>
              <w:rPr>
                <w:b/>
                <w:sz w:val="26"/>
                <w:szCs w:val="26"/>
              </w:rPr>
            </w:pPr>
          </w:p>
        </w:tc>
        <w:tc>
          <w:tcPr>
            <w:tcW w:w="980" w:type="dxa"/>
          </w:tcPr>
          <w:p w:rsidR="006722D3" w:rsidRPr="00F3080A" w:rsidRDefault="006722D3" w:rsidP="006722D3">
            <w:pPr>
              <w:rPr>
                <w:rFonts w:cs="Times New Roman"/>
                <w:sz w:val="26"/>
                <w:szCs w:val="26"/>
              </w:rPr>
            </w:pPr>
          </w:p>
        </w:tc>
        <w:tc>
          <w:tcPr>
            <w:tcW w:w="6823" w:type="dxa"/>
          </w:tcPr>
          <w:p w:rsidR="006722D3" w:rsidRPr="00667CAD" w:rsidRDefault="006722D3" w:rsidP="006722D3">
            <w:pPr>
              <w:pStyle w:val="TableParagraph"/>
              <w:spacing w:line="276" w:lineRule="auto"/>
              <w:rPr>
                <w:i/>
                <w:spacing w:val="55"/>
                <w:w w:val="150"/>
                <w:sz w:val="26"/>
                <w:szCs w:val="26"/>
                <w:lang w:val="en-US"/>
              </w:rPr>
            </w:pPr>
            <w:r w:rsidRPr="00667CAD">
              <w:rPr>
                <w:i/>
                <w:sz w:val="26"/>
                <w:szCs w:val="26"/>
                <w:lang w:val="en-US"/>
              </w:rPr>
              <w:t>đ</w:t>
            </w:r>
            <w:r w:rsidRPr="00667CAD">
              <w:rPr>
                <w:i/>
                <w:sz w:val="26"/>
                <w:szCs w:val="26"/>
              </w:rPr>
              <w:t>.</w:t>
            </w:r>
            <w:r w:rsidRPr="00667CAD">
              <w:rPr>
                <w:i/>
                <w:sz w:val="26"/>
                <w:szCs w:val="26"/>
                <w:lang w:val="en-US"/>
              </w:rPr>
              <w:t xml:space="preserve"> Diễn đạt</w:t>
            </w:r>
            <w:r w:rsidRPr="00667CAD">
              <w:rPr>
                <w:i/>
                <w:spacing w:val="55"/>
                <w:w w:val="150"/>
                <w:sz w:val="26"/>
                <w:szCs w:val="26"/>
              </w:rPr>
              <w:t xml:space="preserve"> </w:t>
            </w:r>
            <w:r w:rsidRPr="00667CAD">
              <w:rPr>
                <w:i/>
                <w:spacing w:val="55"/>
                <w:w w:val="150"/>
                <w:sz w:val="26"/>
                <w:szCs w:val="26"/>
                <w:lang w:val="en-US"/>
              </w:rPr>
              <w:t xml:space="preserve"> </w:t>
            </w:r>
          </w:p>
          <w:p w:rsidR="006722D3" w:rsidRPr="00667CAD" w:rsidRDefault="006722D3" w:rsidP="006722D3">
            <w:pPr>
              <w:pStyle w:val="TableParagraph"/>
              <w:spacing w:line="276" w:lineRule="auto"/>
              <w:ind w:right="99"/>
              <w:jc w:val="both"/>
              <w:rPr>
                <w:i/>
                <w:sz w:val="26"/>
                <w:szCs w:val="26"/>
              </w:rPr>
            </w:pPr>
            <w:r w:rsidRPr="00667CAD">
              <w:rPr>
                <w:iCs/>
                <w:sz w:val="26"/>
                <w:szCs w:val="26"/>
                <w:lang w:val="en-US"/>
              </w:rPr>
              <w:t>Đảm bảo chuẩn chính tả, dùng từ, ngữ pháp tiếng Việt, liên kết câu trong đoạn văn.</w:t>
            </w:r>
          </w:p>
        </w:tc>
        <w:tc>
          <w:tcPr>
            <w:tcW w:w="850" w:type="dxa"/>
          </w:tcPr>
          <w:p w:rsidR="006722D3" w:rsidRPr="00F3080A" w:rsidRDefault="006722D3" w:rsidP="006722D3">
            <w:pPr>
              <w:pStyle w:val="TableParagraph"/>
              <w:spacing w:line="276" w:lineRule="auto"/>
              <w:ind w:left="24" w:right="14"/>
              <w:jc w:val="center"/>
              <w:rPr>
                <w:spacing w:val="-4"/>
                <w:sz w:val="26"/>
                <w:szCs w:val="26"/>
                <w:lang w:val="en-US"/>
              </w:rPr>
            </w:pPr>
            <w:r w:rsidRPr="00F3080A">
              <w:rPr>
                <w:spacing w:val="-4"/>
                <w:sz w:val="26"/>
                <w:szCs w:val="26"/>
                <w:lang w:val="en-US"/>
              </w:rPr>
              <w:t>0,25</w:t>
            </w:r>
          </w:p>
        </w:tc>
      </w:tr>
      <w:tr w:rsidR="006722D3" w:rsidRPr="00F3080A" w:rsidTr="00514DDD">
        <w:tc>
          <w:tcPr>
            <w:tcW w:w="981" w:type="dxa"/>
            <w:vMerge/>
            <w:tcBorders>
              <w:top w:val="nil"/>
            </w:tcBorders>
          </w:tcPr>
          <w:p w:rsidR="006722D3" w:rsidRPr="00F3080A" w:rsidRDefault="006722D3" w:rsidP="006722D3">
            <w:pPr>
              <w:spacing w:line="276" w:lineRule="auto"/>
              <w:jc w:val="center"/>
              <w:rPr>
                <w:b/>
                <w:sz w:val="26"/>
                <w:szCs w:val="26"/>
              </w:rPr>
            </w:pPr>
          </w:p>
        </w:tc>
        <w:tc>
          <w:tcPr>
            <w:tcW w:w="980" w:type="dxa"/>
          </w:tcPr>
          <w:p w:rsidR="006722D3" w:rsidRPr="00F3080A" w:rsidRDefault="006722D3" w:rsidP="006722D3">
            <w:pPr>
              <w:rPr>
                <w:rFonts w:cs="Times New Roman"/>
                <w:sz w:val="26"/>
                <w:szCs w:val="26"/>
              </w:rPr>
            </w:pPr>
          </w:p>
        </w:tc>
        <w:tc>
          <w:tcPr>
            <w:tcW w:w="6823" w:type="dxa"/>
          </w:tcPr>
          <w:p w:rsidR="006722D3" w:rsidRPr="00F3080A" w:rsidRDefault="006722D3" w:rsidP="006722D3">
            <w:pPr>
              <w:pStyle w:val="TableParagraph"/>
              <w:spacing w:line="276" w:lineRule="auto"/>
              <w:rPr>
                <w:i/>
                <w:sz w:val="26"/>
                <w:szCs w:val="26"/>
                <w:lang w:val="en-US"/>
              </w:rPr>
            </w:pPr>
            <w:r w:rsidRPr="00F3080A">
              <w:rPr>
                <w:i/>
                <w:sz w:val="26"/>
                <w:szCs w:val="26"/>
                <w:lang w:val="en-US"/>
              </w:rPr>
              <w:t>e. Sáng tạo</w:t>
            </w:r>
          </w:p>
          <w:p w:rsidR="006722D3" w:rsidRPr="00F3080A" w:rsidRDefault="006722D3" w:rsidP="006722D3">
            <w:pPr>
              <w:pStyle w:val="TableParagraph"/>
              <w:spacing w:line="276" w:lineRule="auto"/>
              <w:ind w:right="99"/>
              <w:jc w:val="both"/>
              <w:rPr>
                <w:i/>
                <w:sz w:val="26"/>
                <w:szCs w:val="26"/>
              </w:rPr>
            </w:pPr>
            <w:r w:rsidRPr="00F3080A">
              <w:rPr>
                <w:iCs/>
                <w:sz w:val="26"/>
                <w:szCs w:val="26"/>
                <w:lang w:val="en-US"/>
              </w:rPr>
              <w:t>Thể hiện suy nghĩ sâu sắc về vấn đề nghị luận, có cách diễn đạt mới mẻ.</w:t>
            </w:r>
          </w:p>
        </w:tc>
        <w:tc>
          <w:tcPr>
            <w:tcW w:w="850" w:type="dxa"/>
          </w:tcPr>
          <w:p w:rsidR="006722D3" w:rsidRPr="00F3080A" w:rsidRDefault="006722D3" w:rsidP="006722D3">
            <w:pPr>
              <w:pStyle w:val="TableParagraph"/>
              <w:spacing w:line="276" w:lineRule="auto"/>
              <w:ind w:left="24" w:right="14"/>
              <w:jc w:val="center"/>
              <w:rPr>
                <w:spacing w:val="-4"/>
                <w:sz w:val="26"/>
                <w:szCs w:val="26"/>
                <w:lang w:val="en-US"/>
              </w:rPr>
            </w:pPr>
            <w:r w:rsidRPr="00F3080A">
              <w:rPr>
                <w:spacing w:val="-4"/>
                <w:sz w:val="26"/>
                <w:szCs w:val="26"/>
                <w:lang w:val="en-US"/>
              </w:rPr>
              <w:t>0,</w:t>
            </w:r>
            <w:r w:rsidR="00667CAD">
              <w:rPr>
                <w:spacing w:val="-4"/>
                <w:sz w:val="26"/>
                <w:szCs w:val="26"/>
                <w:lang w:val="en-US"/>
              </w:rPr>
              <w:t>2</w:t>
            </w:r>
            <w:r w:rsidRPr="00F3080A">
              <w:rPr>
                <w:spacing w:val="-4"/>
                <w:sz w:val="26"/>
                <w:szCs w:val="26"/>
                <w:lang w:val="en-US"/>
              </w:rPr>
              <w:t>5</w:t>
            </w:r>
          </w:p>
        </w:tc>
      </w:tr>
      <w:tr w:rsidR="006722D3" w:rsidRPr="00F3080A" w:rsidTr="00514DDD">
        <w:tc>
          <w:tcPr>
            <w:tcW w:w="981" w:type="dxa"/>
            <w:vMerge/>
            <w:tcBorders>
              <w:top w:val="nil"/>
            </w:tcBorders>
          </w:tcPr>
          <w:p w:rsidR="006722D3" w:rsidRPr="00F3080A" w:rsidRDefault="006722D3" w:rsidP="006722D3">
            <w:pPr>
              <w:spacing w:line="276" w:lineRule="auto"/>
              <w:jc w:val="center"/>
              <w:rPr>
                <w:b/>
                <w:sz w:val="26"/>
                <w:szCs w:val="26"/>
              </w:rPr>
            </w:pPr>
          </w:p>
        </w:tc>
        <w:tc>
          <w:tcPr>
            <w:tcW w:w="980" w:type="dxa"/>
          </w:tcPr>
          <w:p w:rsidR="006722D3" w:rsidRPr="00F3080A" w:rsidRDefault="006722D3" w:rsidP="006722D3">
            <w:pPr>
              <w:pStyle w:val="TableParagraph"/>
              <w:spacing w:line="276" w:lineRule="auto"/>
              <w:rPr>
                <w:i/>
                <w:sz w:val="26"/>
                <w:szCs w:val="26"/>
                <w:lang w:val="en-US"/>
              </w:rPr>
            </w:pPr>
            <w:r w:rsidRPr="00F3080A">
              <w:rPr>
                <w:b/>
                <w:bCs/>
                <w:iCs/>
                <w:sz w:val="26"/>
                <w:szCs w:val="26"/>
                <w:lang w:val="en-US"/>
              </w:rPr>
              <w:t>Tổng điểm</w:t>
            </w:r>
          </w:p>
        </w:tc>
        <w:tc>
          <w:tcPr>
            <w:tcW w:w="6823" w:type="dxa"/>
          </w:tcPr>
          <w:p w:rsidR="006722D3" w:rsidRPr="00F3080A" w:rsidRDefault="006722D3" w:rsidP="006722D3">
            <w:pPr>
              <w:pStyle w:val="TableParagraph"/>
              <w:spacing w:line="276" w:lineRule="auto"/>
              <w:ind w:left="24" w:right="14"/>
              <w:jc w:val="center"/>
              <w:rPr>
                <w:spacing w:val="-4"/>
                <w:sz w:val="26"/>
                <w:szCs w:val="26"/>
                <w:lang w:val="en-US"/>
              </w:rPr>
            </w:pPr>
          </w:p>
        </w:tc>
        <w:tc>
          <w:tcPr>
            <w:tcW w:w="850" w:type="dxa"/>
          </w:tcPr>
          <w:p w:rsidR="006722D3" w:rsidRPr="00F3080A" w:rsidRDefault="006722D3" w:rsidP="006722D3">
            <w:pPr>
              <w:spacing w:line="276" w:lineRule="auto"/>
              <w:jc w:val="center"/>
              <w:rPr>
                <w:b/>
                <w:sz w:val="26"/>
                <w:szCs w:val="26"/>
              </w:rPr>
            </w:pPr>
            <w:r w:rsidRPr="00F3080A">
              <w:rPr>
                <w:b/>
                <w:sz w:val="26"/>
                <w:szCs w:val="26"/>
              </w:rPr>
              <w:t>10</w:t>
            </w:r>
          </w:p>
        </w:tc>
      </w:tr>
    </w:tbl>
    <w:p w:rsidR="00946C19" w:rsidRPr="00F3080A" w:rsidRDefault="00946C19" w:rsidP="00F3080A">
      <w:pPr>
        <w:spacing w:line="276" w:lineRule="auto"/>
        <w:rPr>
          <w:b/>
          <w:sz w:val="26"/>
          <w:szCs w:val="26"/>
        </w:rPr>
      </w:pPr>
    </w:p>
    <w:p w:rsidR="00946C19" w:rsidRDefault="00F3080A" w:rsidP="00514DDD">
      <w:pPr>
        <w:tabs>
          <w:tab w:val="left" w:pos="1935"/>
        </w:tabs>
        <w:jc w:val="center"/>
        <w:rPr>
          <w:rFonts w:cs="Times New Roman"/>
          <w:bCs/>
          <w:i/>
          <w:sz w:val="26"/>
          <w:szCs w:val="26"/>
        </w:rPr>
      </w:pPr>
      <w:r w:rsidRPr="00F3080A">
        <w:rPr>
          <w:rFonts w:cs="Times New Roman"/>
          <w:bCs/>
          <w:i/>
          <w:sz w:val="26"/>
          <w:szCs w:val="26"/>
        </w:rPr>
        <w:t>………………………..Hết……………………..</w:t>
      </w:r>
    </w:p>
    <w:p w:rsidR="00514DDD" w:rsidRPr="00514DDD" w:rsidRDefault="00514DDD" w:rsidP="00514DDD">
      <w:pPr>
        <w:tabs>
          <w:tab w:val="left" w:pos="1935"/>
        </w:tabs>
        <w:jc w:val="center"/>
        <w:rPr>
          <w:rFonts w:cs="Times New Roman"/>
          <w:bCs/>
          <w:i/>
          <w:sz w:val="26"/>
          <w:szCs w:val="26"/>
        </w:rPr>
      </w:pPr>
    </w:p>
    <w:p w:rsidR="00946C19" w:rsidRDefault="00F3080A" w:rsidP="00203B77">
      <w:pPr>
        <w:spacing w:line="276" w:lineRule="auto"/>
        <w:jc w:val="center"/>
        <w:rPr>
          <w:b/>
          <w:sz w:val="26"/>
          <w:szCs w:val="26"/>
        </w:rPr>
      </w:pPr>
      <w:r>
        <w:rPr>
          <w:b/>
          <w:sz w:val="26"/>
          <w:szCs w:val="26"/>
        </w:rPr>
        <w:t xml:space="preserve">                                                                                    Giáo viên ra đề</w:t>
      </w:r>
    </w:p>
    <w:p w:rsidR="00F3080A" w:rsidRDefault="00F3080A" w:rsidP="00203B77">
      <w:pPr>
        <w:spacing w:line="276" w:lineRule="auto"/>
        <w:jc w:val="center"/>
        <w:rPr>
          <w:b/>
          <w:sz w:val="26"/>
          <w:szCs w:val="26"/>
        </w:rPr>
      </w:pPr>
    </w:p>
    <w:p w:rsidR="00F3080A" w:rsidRDefault="00F3080A" w:rsidP="00203B77">
      <w:pPr>
        <w:spacing w:line="276" w:lineRule="auto"/>
        <w:jc w:val="center"/>
        <w:rPr>
          <w:b/>
          <w:sz w:val="26"/>
          <w:szCs w:val="26"/>
        </w:rPr>
      </w:pPr>
    </w:p>
    <w:p w:rsidR="00F3080A" w:rsidRPr="00F3080A" w:rsidRDefault="00F3080A" w:rsidP="00203B77">
      <w:pPr>
        <w:spacing w:line="276" w:lineRule="auto"/>
        <w:jc w:val="center"/>
        <w:rPr>
          <w:b/>
          <w:sz w:val="26"/>
          <w:szCs w:val="26"/>
        </w:rPr>
      </w:pPr>
      <w:r>
        <w:rPr>
          <w:b/>
          <w:sz w:val="26"/>
          <w:szCs w:val="26"/>
        </w:rPr>
        <w:t xml:space="preserve">                                                                                      Nguyễn Thị Hạnh</w:t>
      </w:r>
    </w:p>
    <w:sectPr w:rsidR="00F3080A" w:rsidRPr="00F3080A" w:rsidSect="00F3080A">
      <w:pgSz w:w="12240" w:h="15840"/>
      <w:pgMar w:top="1077"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E54"/>
    <w:rsid w:val="001B3517"/>
    <w:rsid w:val="00203B77"/>
    <w:rsid w:val="002B2EE0"/>
    <w:rsid w:val="00306BDB"/>
    <w:rsid w:val="003B4206"/>
    <w:rsid w:val="00514DDD"/>
    <w:rsid w:val="00667CAD"/>
    <w:rsid w:val="006722D3"/>
    <w:rsid w:val="006C724B"/>
    <w:rsid w:val="007264D8"/>
    <w:rsid w:val="007402E6"/>
    <w:rsid w:val="00852E54"/>
    <w:rsid w:val="00946C19"/>
    <w:rsid w:val="009F25E8"/>
    <w:rsid w:val="00A51885"/>
    <w:rsid w:val="00B507E4"/>
    <w:rsid w:val="00BC0243"/>
    <w:rsid w:val="00C12FBE"/>
    <w:rsid w:val="00D41A72"/>
    <w:rsid w:val="00D66B15"/>
    <w:rsid w:val="00E329BB"/>
    <w:rsid w:val="00E65100"/>
    <w:rsid w:val="00F30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68D6E"/>
  <w15:chartTrackingRefBased/>
  <w15:docId w15:val="{C98933F1-26A0-42E6-9F1F-A1346A26E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E54"/>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2E5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52E54"/>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852E54"/>
    <w:pPr>
      <w:spacing w:before="100" w:beforeAutospacing="1" w:after="100" w:afterAutospacing="1" w:line="240" w:lineRule="auto"/>
    </w:pPr>
    <w:rPr>
      <w:rFonts w:eastAsia="Times New Roman" w:cs="Times New Roman"/>
      <w:sz w:val="24"/>
      <w:szCs w:val="24"/>
    </w:rPr>
  </w:style>
  <w:style w:type="paragraph" w:customStyle="1" w:styleId="TableParagraph">
    <w:name w:val="Table Paragraph"/>
    <w:basedOn w:val="Normal"/>
    <w:uiPriority w:val="1"/>
    <w:qFormat/>
    <w:rsid w:val="00B507E4"/>
    <w:pPr>
      <w:widowControl w:val="0"/>
      <w:autoSpaceDE w:val="0"/>
      <w:autoSpaceDN w:val="0"/>
      <w:spacing w:after="0" w:line="240" w:lineRule="auto"/>
    </w:pPr>
    <w:rPr>
      <w:rFonts w:eastAsia="Times New Roman" w:cs="Times New Roman"/>
      <w:sz w:val="22"/>
      <w:lang w:val="vi"/>
    </w:rPr>
  </w:style>
  <w:style w:type="character" w:styleId="Hyperlink">
    <w:name w:val="Hyperlink"/>
    <w:uiPriority w:val="99"/>
    <w:qFormat/>
    <w:rsid w:val="00306BDB"/>
    <w:rPr>
      <w:color w:val="0000FF"/>
      <w:u w:val="single"/>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locked/>
    <w:rsid w:val="006722D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72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2D3"/>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7</Pages>
  <Words>1664</Words>
  <Characters>9489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23</cp:revision>
  <dcterms:created xsi:type="dcterms:W3CDTF">2024-12-15T03:57:00Z</dcterms:created>
  <dcterms:modified xsi:type="dcterms:W3CDTF">2024-12-19T03:12:00Z</dcterms:modified>
</cp:coreProperties>
</file>